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F720D" w:rsidRPr="001F720D" w:rsidRDefault="001F720D" w:rsidP="001F720D">
      <w:pPr>
        <w:autoSpaceDE w:val="0"/>
        <w:autoSpaceDN w:val="0"/>
        <w:adjustRightInd w:val="0"/>
        <w:rPr>
          <w:color w:val="000000"/>
          <w:lang w:eastAsia="ro-RO"/>
        </w:rPr>
      </w:pPr>
    </w:p>
    <w:p w:rsidR="001F720D" w:rsidRPr="001F720D" w:rsidRDefault="001F720D" w:rsidP="001F720D">
      <w:pPr>
        <w:autoSpaceDE w:val="0"/>
        <w:autoSpaceDN w:val="0"/>
        <w:adjustRightInd w:val="0"/>
        <w:jc w:val="center"/>
        <w:rPr>
          <w:color w:val="000000"/>
          <w:sz w:val="20"/>
          <w:szCs w:val="20"/>
          <w:lang w:eastAsia="ro-RO"/>
        </w:rPr>
      </w:pPr>
      <w:r w:rsidRPr="001F720D">
        <w:rPr>
          <w:b/>
          <w:bCs/>
          <w:color w:val="000000"/>
          <w:sz w:val="20"/>
          <w:szCs w:val="20"/>
          <w:lang w:eastAsia="ro-RO"/>
        </w:rPr>
        <w:t>FRAMEWORK AGREEMENT</w:t>
      </w:r>
    </w:p>
    <w:p w:rsidR="001F720D" w:rsidRDefault="001F720D" w:rsidP="001F720D">
      <w:pPr>
        <w:shd w:val="clear" w:color="auto" w:fill="FFFFFF"/>
        <w:ind w:firstLine="720"/>
        <w:jc w:val="center"/>
        <w:rPr>
          <w:i/>
          <w:iCs/>
          <w:color w:val="000000"/>
          <w:sz w:val="20"/>
          <w:szCs w:val="20"/>
          <w:lang w:eastAsia="ro-RO"/>
        </w:rPr>
      </w:pPr>
      <w:r w:rsidRPr="001F720D">
        <w:rPr>
          <w:i/>
          <w:iCs/>
          <w:color w:val="000000"/>
          <w:sz w:val="20"/>
          <w:szCs w:val="20"/>
          <w:lang w:eastAsia="ro-RO"/>
        </w:rPr>
        <w:t>on performing internship programs within undergraduate or master studies</w:t>
      </w:r>
    </w:p>
    <w:p w:rsidR="001F720D" w:rsidRPr="001F720D" w:rsidRDefault="001F720D" w:rsidP="001F720D">
      <w:pPr>
        <w:autoSpaceDE w:val="0"/>
        <w:autoSpaceDN w:val="0"/>
        <w:adjustRightInd w:val="0"/>
        <w:ind w:firstLine="720"/>
        <w:jc w:val="both"/>
        <w:rPr>
          <w:color w:val="000000"/>
          <w:sz w:val="16"/>
          <w:szCs w:val="16"/>
          <w:lang w:eastAsia="ro-RO"/>
        </w:rPr>
      </w:pPr>
      <w:r w:rsidRPr="001F720D">
        <w:rPr>
          <w:color w:val="000000"/>
          <w:sz w:val="16"/>
          <w:szCs w:val="16"/>
          <w:lang w:eastAsia="ro-RO"/>
        </w:rPr>
        <w:t xml:space="preserve">The present framework agreement shall be concluded between: </w:t>
      </w:r>
    </w:p>
    <w:p w:rsidR="001F720D" w:rsidRPr="001F720D" w:rsidRDefault="001F720D" w:rsidP="001F720D">
      <w:pPr>
        <w:autoSpaceDE w:val="0"/>
        <w:autoSpaceDN w:val="0"/>
        <w:adjustRightInd w:val="0"/>
        <w:jc w:val="both"/>
        <w:rPr>
          <w:color w:val="000000"/>
          <w:sz w:val="16"/>
          <w:szCs w:val="16"/>
          <w:lang w:eastAsia="ro-RO"/>
        </w:rPr>
      </w:pPr>
      <w:r w:rsidRPr="001F720D">
        <w:rPr>
          <w:b/>
          <w:bCs/>
          <w:color w:val="000000"/>
          <w:sz w:val="16"/>
          <w:szCs w:val="16"/>
          <w:lang w:eastAsia="ro-RO"/>
        </w:rPr>
        <w:t xml:space="preserve">The Bucharest University of Economic Studies - ASE </w:t>
      </w:r>
      <w:r w:rsidRPr="001F720D">
        <w:rPr>
          <w:color w:val="000000"/>
          <w:sz w:val="16"/>
          <w:szCs w:val="16"/>
          <w:lang w:eastAsia="ro-RO"/>
        </w:rPr>
        <w:t xml:space="preserve">(hereinafter named </w:t>
      </w:r>
      <w:r w:rsidRPr="001F720D">
        <w:rPr>
          <w:i/>
          <w:iCs/>
          <w:color w:val="000000"/>
          <w:sz w:val="16"/>
          <w:szCs w:val="16"/>
          <w:lang w:eastAsia="ro-RO"/>
        </w:rPr>
        <w:t xml:space="preserve">internship organizer), </w:t>
      </w:r>
      <w:r w:rsidRPr="001F720D">
        <w:rPr>
          <w:color w:val="000000"/>
          <w:sz w:val="16"/>
          <w:szCs w:val="16"/>
          <w:lang w:eastAsia="ro-RO"/>
        </w:rPr>
        <w:t xml:space="preserve">represented by Rector prof. Nicolae ISTUDOR, PhD, address of the internship organizer: 6 </w:t>
      </w:r>
      <w:proofErr w:type="spellStart"/>
      <w:r w:rsidRPr="001F720D">
        <w:rPr>
          <w:color w:val="000000"/>
          <w:sz w:val="16"/>
          <w:szCs w:val="16"/>
          <w:lang w:eastAsia="ro-RO"/>
        </w:rPr>
        <w:t>Piata</w:t>
      </w:r>
      <w:proofErr w:type="spellEnd"/>
      <w:r w:rsidRPr="001F720D">
        <w:rPr>
          <w:color w:val="000000"/>
          <w:sz w:val="16"/>
          <w:szCs w:val="16"/>
          <w:lang w:eastAsia="ro-RO"/>
        </w:rPr>
        <w:t xml:space="preserve"> Romana, 1st district, Bucharest, 010374 Romania, email: rectorat@ase.ro, phone: 021.319.19.00, fax: 021.319.18.99. </w:t>
      </w:r>
    </w:p>
    <w:p w:rsidR="001F720D" w:rsidRPr="001F720D" w:rsidRDefault="001F720D" w:rsidP="001F720D">
      <w:pPr>
        <w:autoSpaceDE w:val="0"/>
        <w:autoSpaceDN w:val="0"/>
        <w:adjustRightInd w:val="0"/>
        <w:jc w:val="both"/>
        <w:rPr>
          <w:color w:val="000000"/>
          <w:sz w:val="16"/>
          <w:szCs w:val="16"/>
          <w:lang w:eastAsia="ro-RO"/>
        </w:rPr>
      </w:pPr>
      <w:r w:rsidRPr="001F720D">
        <w:rPr>
          <w:color w:val="000000"/>
          <w:sz w:val="16"/>
          <w:szCs w:val="16"/>
          <w:lang w:eastAsia="ro-RO"/>
        </w:rPr>
        <w:t xml:space="preserve">…….............................................................................. (hereinafter named </w:t>
      </w:r>
      <w:r w:rsidRPr="001F720D">
        <w:rPr>
          <w:i/>
          <w:iCs/>
          <w:color w:val="000000"/>
          <w:sz w:val="16"/>
          <w:szCs w:val="16"/>
          <w:lang w:eastAsia="ro-RO"/>
        </w:rPr>
        <w:t xml:space="preserve">internship partner), </w:t>
      </w:r>
      <w:r w:rsidRPr="001F720D">
        <w:rPr>
          <w:color w:val="000000"/>
          <w:sz w:val="16"/>
          <w:szCs w:val="16"/>
          <w:lang w:eastAsia="ro-RO"/>
        </w:rPr>
        <w:t xml:space="preserve">represented by (name and position) Mr./Ms. ..............................................................................................., address of the internship partner: .............................................................................................................., CIF ……………………., address where the internship will take place: ..........................................................................................................., email:…………........................., phone: .................................. </w:t>
      </w:r>
    </w:p>
    <w:p w:rsidR="001F720D" w:rsidRPr="001F720D" w:rsidRDefault="001F720D" w:rsidP="001F720D">
      <w:pPr>
        <w:autoSpaceDE w:val="0"/>
        <w:autoSpaceDN w:val="0"/>
        <w:adjustRightInd w:val="0"/>
        <w:jc w:val="both"/>
        <w:rPr>
          <w:color w:val="000000"/>
          <w:sz w:val="16"/>
          <w:szCs w:val="16"/>
          <w:lang w:eastAsia="ro-RO"/>
        </w:rPr>
      </w:pPr>
      <w:r w:rsidRPr="001F720D">
        <w:rPr>
          <w:color w:val="000000"/>
          <w:sz w:val="16"/>
          <w:szCs w:val="16"/>
          <w:lang w:eastAsia="ro-RO"/>
        </w:rPr>
        <w:t>Student/master student ………</w:t>
      </w:r>
      <w:proofErr w:type="gramStart"/>
      <w:r w:rsidRPr="001F720D">
        <w:rPr>
          <w:color w:val="000000"/>
          <w:sz w:val="16"/>
          <w:szCs w:val="16"/>
          <w:lang w:eastAsia="ro-RO"/>
        </w:rPr>
        <w:t>…..</w:t>
      </w:r>
      <w:proofErr w:type="gramEnd"/>
      <w:r w:rsidRPr="001F720D">
        <w:rPr>
          <w:color w:val="000000"/>
          <w:sz w:val="16"/>
          <w:szCs w:val="16"/>
          <w:lang w:eastAsia="ro-RO"/>
        </w:rPr>
        <w:t xml:space="preserve">…………………........................................................................... (hereinafter </w:t>
      </w:r>
      <w:r w:rsidRPr="001F720D">
        <w:rPr>
          <w:i/>
          <w:iCs/>
          <w:color w:val="000000"/>
          <w:sz w:val="16"/>
          <w:szCs w:val="16"/>
          <w:lang w:eastAsia="ro-RO"/>
        </w:rPr>
        <w:t xml:space="preserve">internship student) </w:t>
      </w:r>
      <w:r w:rsidRPr="001F720D">
        <w:rPr>
          <w:color w:val="000000"/>
          <w:sz w:val="16"/>
          <w:szCs w:val="16"/>
          <w:lang w:eastAsia="ro-RO"/>
        </w:rPr>
        <w:t xml:space="preserve">PIN (CNP)……...................................., date of birth............................, place of birth......................................, citizenship ......................................., passport (if applicable)........................., residence permit (if applicable) ...................................., address................................................................................................................................, address of residence during the internship....................................................................................................... </w:t>
      </w:r>
    </w:p>
    <w:p w:rsidR="001F720D" w:rsidRPr="001F720D" w:rsidRDefault="001F720D" w:rsidP="001F720D">
      <w:pPr>
        <w:shd w:val="clear" w:color="auto" w:fill="FFFFFF"/>
        <w:ind w:firstLine="720"/>
        <w:jc w:val="both"/>
        <w:rPr>
          <w:color w:val="000000"/>
          <w:sz w:val="16"/>
          <w:szCs w:val="16"/>
          <w:lang w:val="ro-RO"/>
        </w:rPr>
      </w:pPr>
      <w:r w:rsidRPr="001F720D">
        <w:rPr>
          <w:color w:val="000000"/>
          <w:sz w:val="16"/>
          <w:szCs w:val="16"/>
          <w:lang w:eastAsia="ro-RO"/>
        </w:rPr>
        <w:t xml:space="preserve">enrolled in the academic year....................., at the Bucharest University of Economic Studies - ASE, faculty …………….........................................................................................., year ……, series.........., group..................., </w:t>
      </w:r>
      <w:proofErr w:type="gramStart"/>
      <w:r w:rsidRPr="001F720D">
        <w:rPr>
          <w:color w:val="000000"/>
          <w:sz w:val="16"/>
          <w:szCs w:val="16"/>
          <w:lang w:eastAsia="ro-RO"/>
        </w:rPr>
        <w:t>email:…</w:t>
      </w:r>
      <w:proofErr w:type="gramEnd"/>
      <w:r w:rsidRPr="001F720D">
        <w:rPr>
          <w:color w:val="000000"/>
          <w:sz w:val="16"/>
          <w:szCs w:val="16"/>
          <w:lang w:eastAsia="ro-RO"/>
        </w:rPr>
        <w:t>………........................, phone:.................................</w:t>
      </w:r>
    </w:p>
    <w:p w:rsidR="001F720D" w:rsidRPr="001F720D" w:rsidRDefault="001F720D" w:rsidP="001F720D">
      <w:pPr>
        <w:autoSpaceDE w:val="0"/>
        <w:autoSpaceDN w:val="0"/>
        <w:adjustRightInd w:val="0"/>
        <w:jc w:val="center"/>
        <w:rPr>
          <w:color w:val="000000"/>
          <w:sz w:val="16"/>
          <w:szCs w:val="16"/>
          <w:lang w:eastAsia="ro-RO"/>
        </w:rPr>
      </w:pPr>
      <w:r w:rsidRPr="001F720D">
        <w:rPr>
          <w:b/>
          <w:bCs/>
          <w:color w:val="000000"/>
          <w:sz w:val="16"/>
          <w:szCs w:val="16"/>
          <w:lang w:eastAsia="ro-RO"/>
        </w:rPr>
        <w:t>ARTICLE 1</w:t>
      </w:r>
    </w:p>
    <w:p w:rsidR="001F720D" w:rsidRPr="001F720D" w:rsidRDefault="001F720D" w:rsidP="001F720D">
      <w:pPr>
        <w:autoSpaceDE w:val="0"/>
        <w:autoSpaceDN w:val="0"/>
        <w:adjustRightInd w:val="0"/>
        <w:jc w:val="center"/>
        <w:rPr>
          <w:color w:val="000000"/>
          <w:sz w:val="16"/>
          <w:szCs w:val="16"/>
          <w:lang w:eastAsia="ro-RO"/>
        </w:rPr>
      </w:pPr>
      <w:r w:rsidRPr="001F720D">
        <w:rPr>
          <w:i/>
          <w:iCs/>
          <w:color w:val="000000"/>
          <w:sz w:val="16"/>
          <w:szCs w:val="16"/>
          <w:lang w:eastAsia="ro-RO"/>
        </w:rPr>
        <w:t>The object of the Framework Agreement</w:t>
      </w:r>
    </w:p>
    <w:p w:rsidR="001F720D" w:rsidRPr="001F720D" w:rsidRDefault="001F720D" w:rsidP="005F5992">
      <w:pPr>
        <w:autoSpaceDE w:val="0"/>
        <w:autoSpaceDN w:val="0"/>
        <w:adjustRightInd w:val="0"/>
        <w:ind w:firstLine="720"/>
        <w:jc w:val="both"/>
        <w:rPr>
          <w:color w:val="000000"/>
          <w:sz w:val="16"/>
          <w:szCs w:val="16"/>
          <w:lang w:eastAsia="ro-RO"/>
        </w:rPr>
      </w:pPr>
      <w:r w:rsidRPr="001F720D">
        <w:rPr>
          <w:color w:val="000000"/>
          <w:sz w:val="16"/>
          <w:szCs w:val="16"/>
          <w:lang w:eastAsia="ro-RO"/>
        </w:rPr>
        <w:t xml:space="preserve">(1) The Framework Agreement establishes the framework for organizing and conducting the practical training to strengthen theoretical knowledge and skills training, to apply them in accordance with the specialization for which the instruction is conducted by the internship student. </w:t>
      </w:r>
    </w:p>
    <w:p w:rsidR="001F720D" w:rsidRPr="001F720D" w:rsidRDefault="001F720D" w:rsidP="005F5992">
      <w:pPr>
        <w:autoSpaceDE w:val="0"/>
        <w:autoSpaceDN w:val="0"/>
        <w:adjustRightInd w:val="0"/>
        <w:ind w:firstLine="720"/>
        <w:jc w:val="both"/>
        <w:rPr>
          <w:color w:val="000000"/>
          <w:sz w:val="16"/>
          <w:szCs w:val="16"/>
          <w:lang w:eastAsia="ro-RO"/>
        </w:rPr>
      </w:pPr>
      <w:r w:rsidRPr="001F720D">
        <w:rPr>
          <w:color w:val="000000"/>
          <w:sz w:val="16"/>
          <w:szCs w:val="16"/>
          <w:lang w:eastAsia="ro-RO"/>
        </w:rPr>
        <w:t xml:space="preserve">(2) The internship is accomplished by the internship student with a view to acquiring professional skills mentioned in the internship portfolio that is an integral part of this framework agreement. </w:t>
      </w:r>
    </w:p>
    <w:p w:rsidR="001F720D" w:rsidRPr="001F720D" w:rsidRDefault="001F720D" w:rsidP="005F5992">
      <w:pPr>
        <w:autoSpaceDE w:val="0"/>
        <w:autoSpaceDN w:val="0"/>
        <w:adjustRightInd w:val="0"/>
        <w:ind w:firstLine="720"/>
        <w:jc w:val="both"/>
        <w:rPr>
          <w:color w:val="000000"/>
          <w:sz w:val="16"/>
          <w:szCs w:val="16"/>
          <w:lang w:eastAsia="ro-RO"/>
        </w:rPr>
      </w:pPr>
      <w:r w:rsidRPr="001F720D">
        <w:rPr>
          <w:color w:val="000000"/>
          <w:sz w:val="16"/>
          <w:szCs w:val="16"/>
          <w:lang w:eastAsia="ro-RO"/>
        </w:rPr>
        <w:t xml:space="preserve">(3) The arrangements for the development and the content of the internship are detailed in the present framework agreement and in the </w:t>
      </w:r>
      <w:proofErr w:type="gramStart"/>
      <w:r w:rsidRPr="001F720D">
        <w:rPr>
          <w:color w:val="000000"/>
          <w:sz w:val="16"/>
          <w:szCs w:val="16"/>
          <w:lang w:eastAsia="ro-RO"/>
        </w:rPr>
        <w:t>internship</w:t>
      </w:r>
      <w:proofErr w:type="gramEnd"/>
      <w:r w:rsidRPr="001F720D">
        <w:rPr>
          <w:color w:val="000000"/>
          <w:sz w:val="16"/>
          <w:szCs w:val="16"/>
          <w:lang w:eastAsia="ro-RO"/>
        </w:rPr>
        <w:t xml:space="preserve"> portfolio annexed to this document. </w:t>
      </w:r>
    </w:p>
    <w:p w:rsidR="001F720D" w:rsidRPr="001F720D" w:rsidRDefault="001F720D" w:rsidP="001F720D">
      <w:pPr>
        <w:autoSpaceDE w:val="0"/>
        <w:autoSpaceDN w:val="0"/>
        <w:adjustRightInd w:val="0"/>
        <w:jc w:val="center"/>
        <w:rPr>
          <w:color w:val="000000"/>
          <w:sz w:val="16"/>
          <w:szCs w:val="16"/>
          <w:lang w:eastAsia="ro-RO"/>
        </w:rPr>
      </w:pPr>
      <w:r w:rsidRPr="001F720D">
        <w:rPr>
          <w:b/>
          <w:bCs/>
          <w:color w:val="000000"/>
          <w:sz w:val="16"/>
          <w:szCs w:val="16"/>
          <w:lang w:eastAsia="ro-RO"/>
        </w:rPr>
        <w:t>ARTICLE 2</w:t>
      </w:r>
    </w:p>
    <w:p w:rsidR="001F720D" w:rsidRPr="001F720D" w:rsidRDefault="001F720D" w:rsidP="001F720D">
      <w:pPr>
        <w:autoSpaceDE w:val="0"/>
        <w:autoSpaceDN w:val="0"/>
        <w:adjustRightInd w:val="0"/>
        <w:jc w:val="center"/>
        <w:rPr>
          <w:color w:val="000000"/>
          <w:sz w:val="16"/>
          <w:szCs w:val="16"/>
          <w:lang w:eastAsia="ro-RO"/>
        </w:rPr>
      </w:pPr>
      <w:r w:rsidRPr="001F720D">
        <w:rPr>
          <w:i/>
          <w:iCs/>
          <w:color w:val="000000"/>
          <w:sz w:val="16"/>
          <w:szCs w:val="16"/>
          <w:lang w:eastAsia="ro-RO"/>
        </w:rPr>
        <w:t>The status of the internship student</w:t>
      </w:r>
    </w:p>
    <w:p w:rsidR="001F720D" w:rsidRPr="001F720D" w:rsidRDefault="001F720D" w:rsidP="001F720D">
      <w:pPr>
        <w:autoSpaceDE w:val="0"/>
        <w:autoSpaceDN w:val="0"/>
        <w:adjustRightInd w:val="0"/>
        <w:jc w:val="both"/>
        <w:rPr>
          <w:color w:val="000000"/>
          <w:sz w:val="16"/>
          <w:szCs w:val="16"/>
          <w:lang w:eastAsia="ro-RO"/>
        </w:rPr>
      </w:pPr>
      <w:r w:rsidRPr="001F720D">
        <w:rPr>
          <w:color w:val="000000"/>
          <w:sz w:val="16"/>
          <w:szCs w:val="16"/>
          <w:lang w:eastAsia="ro-RO"/>
        </w:rPr>
        <w:t xml:space="preserve">The internship student continues to be, throughout the practical training, a student /master student of the higher education institution. </w:t>
      </w:r>
    </w:p>
    <w:p w:rsidR="001F720D" w:rsidRPr="001F720D" w:rsidRDefault="001F720D" w:rsidP="001F720D">
      <w:pPr>
        <w:autoSpaceDE w:val="0"/>
        <w:autoSpaceDN w:val="0"/>
        <w:adjustRightInd w:val="0"/>
        <w:jc w:val="center"/>
        <w:rPr>
          <w:color w:val="000000"/>
          <w:sz w:val="16"/>
          <w:szCs w:val="16"/>
          <w:lang w:eastAsia="ro-RO"/>
        </w:rPr>
      </w:pPr>
      <w:r w:rsidRPr="001F720D">
        <w:rPr>
          <w:b/>
          <w:bCs/>
          <w:color w:val="000000"/>
          <w:sz w:val="16"/>
          <w:szCs w:val="16"/>
          <w:lang w:eastAsia="ro-RO"/>
        </w:rPr>
        <w:t>ARTICLE 3</w:t>
      </w:r>
    </w:p>
    <w:p w:rsidR="001F720D" w:rsidRPr="001F720D" w:rsidRDefault="001F720D" w:rsidP="001F720D">
      <w:pPr>
        <w:autoSpaceDE w:val="0"/>
        <w:autoSpaceDN w:val="0"/>
        <w:adjustRightInd w:val="0"/>
        <w:jc w:val="center"/>
        <w:rPr>
          <w:color w:val="000000"/>
          <w:sz w:val="16"/>
          <w:szCs w:val="16"/>
          <w:lang w:eastAsia="ro-RO"/>
        </w:rPr>
      </w:pPr>
      <w:r w:rsidRPr="001F720D">
        <w:rPr>
          <w:i/>
          <w:iCs/>
          <w:color w:val="000000"/>
          <w:sz w:val="16"/>
          <w:szCs w:val="16"/>
          <w:lang w:eastAsia="ro-RO"/>
        </w:rPr>
        <w:t>Duration and period of the internship</w:t>
      </w:r>
    </w:p>
    <w:p w:rsidR="001F720D" w:rsidRPr="001F720D" w:rsidRDefault="001F720D" w:rsidP="001F720D">
      <w:pPr>
        <w:autoSpaceDE w:val="0"/>
        <w:autoSpaceDN w:val="0"/>
        <w:adjustRightInd w:val="0"/>
        <w:ind w:firstLine="720"/>
        <w:jc w:val="both"/>
        <w:rPr>
          <w:color w:val="000000"/>
          <w:sz w:val="16"/>
          <w:szCs w:val="16"/>
          <w:lang w:eastAsia="ro-RO"/>
        </w:rPr>
      </w:pPr>
      <w:r w:rsidRPr="001F720D">
        <w:rPr>
          <w:color w:val="000000"/>
          <w:sz w:val="16"/>
          <w:szCs w:val="16"/>
          <w:lang w:eastAsia="ro-RO"/>
        </w:rPr>
        <w:t xml:space="preserve">(1) The internship shall be........................... </w:t>
      </w:r>
    </w:p>
    <w:p w:rsidR="001F720D" w:rsidRPr="001F720D" w:rsidRDefault="001F720D" w:rsidP="001F720D">
      <w:pPr>
        <w:autoSpaceDE w:val="0"/>
        <w:autoSpaceDN w:val="0"/>
        <w:adjustRightInd w:val="0"/>
        <w:ind w:firstLine="720"/>
        <w:jc w:val="both"/>
        <w:rPr>
          <w:color w:val="000000"/>
          <w:sz w:val="16"/>
          <w:szCs w:val="16"/>
          <w:lang w:eastAsia="ro-RO"/>
        </w:rPr>
      </w:pPr>
      <w:r w:rsidRPr="001F720D">
        <w:rPr>
          <w:color w:val="000000"/>
          <w:sz w:val="16"/>
          <w:szCs w:val="16"/>
          <w:lang w:eastAsia="ro-RO"/>
        </w:rPr>
        <w:t>(2) The period of internship is from (day/month/year) ..........................until (day/month/</w:t>
      </w:r>
      <w:proofErr w:type="gramStart"/>
      <w:r w:rsidRPr="001F720D">
        <w:rPr>
          <w:color w:val="000000"/>
          <w:sz w:val="16"/>
          <w:szCs w:val="16"/>
          <w:lang w:eastAsia="ro-RO"/>
        </w:rPr>
        <w:t>year).........................................</w:t>
      </w:r>
      <w:proofErr w:type="gramEnd"/>
      <w:r w:rsidRPr="001F720D">
        <w:rPr>
          <w:color w:val="000000"/>
          <w:sz w:val="16"/>
          <w:szCs w:val="16"/>
          <w:lang w:eastAsia="ro-RO"/>
        </w:rPr>
        <w:t xml:space="preserve"> . </w:t>
      </w:r>
    </w:p>
    <w:p w:rsidR="001F720D" w:rsidRPr="001F720D" w:rsidRDefault="001F720D" w:rsidP="001F720D">
      <w:pPr>
        <w:autoSpaceDE w:val="0"/>
        <w:autoSpaceDN w:val="0"/>
        <w:adjustRightInd w:val="0"/>
        <w:jc w:val="center"/>
        <w:rPr>
          <w:color w:val="000000"/>
          <w:sz w:val="16"/>
          <w:szCs w:val="16"/>
          <w:lang w:eastAsia="ro-RO"/>
        </w:rPr>
      </w:pPr>
      <w:r w:rsidRPr="001F720D">
        <w:rPr>
          <w:b/>
          <w:bCs/>
          <w:color w:val="000000"/>
          <w:sz w:val="16"/>
          <w:szCs w:val="16"/>
          <w:lang w:eastAsia="ro-RO"/>
        </w:rPr>
        <w:t>ARTICLE 4</w:t>
      </w:r>
    </w:p>
    <w:p w:rsidR="001F720D" w:rsidRPr="001F720D" w:rsidRDefault="001F720D" w:rsidP="001F720D">
      <w:pPr>
        <w:autoSpaceDE w:val="0"/>
        <w:autoSpaceDN w:val="0"/>
        <w:adjustRightInd w:val="0"/>
        <w:jc w:val="center"/>
        <w:rPr>
          <w:color w:val="000000"/>
          <w:sz w:val="16"/>
          <w:szCs w:val="16"/>
          <w:lang w:eastAsia="ro-RO"/>
        </w:rPr>
      </w:pPr>
      <w:r w:rsidRPr="001F720D">
        <w:rPr>
          <w:i/>
          <w:iCs/>
          <w:color w:val="000000"/>
          <w:sz w:val="16"/>
          <w:szCs w:val="16"/>
          <w:lang w:eastAsia="ro-RO"/>
        </w:rPr>
        <w:t>Payment and social obligations</w:t>
      </w:r>
    </w:p>
    <w:p w:rsidR="001F720D" w:rsidRPr="001F720D" w:rsidRDefault="001F720D" w:rsidP="001F720D">
      <w:pPr>
        <w:autoSpaceDE w:val="0"/>
        <w:autoSpaceDN w:val="0"/>
        <w:adjustRightInd w:val="0"/>
        <w:ind w:firstLine="720"/>
        <w:jc w:val="both"/>
        <w:rPr>
          <w:color w:val="000000"/>
          <w:sz w:val="16"/>
          <w:szCs w:val="16"/>
          <w:lang w:eastAsia="ro-RO"/>
        </w:rPr>
      </w:pPr>
      <w:r w:rsidRPr="001F720D">
        <w:rPr>
          <w:color w:val="000000"/>
          <w:sz w:val="16"/>
          <w:szCs w:val="16"/>
          <w:lang w:eastAsia="ro-RO"/>
        </w:rPr>
        <w:t>(1) The internship (</w:t>
      </w:r>
      <w:r w:rsidRPr="001F720D">
        <w:rPr>
          <w:i/>
          <w:iCs/>
          <w:color w:val="000000"/>
          <w:sz w:val="16"/>
          <w:szCs w:val="16"/>
          <w:lang w:eastAsia="ro-RO"/>
        </w:rPr>
        <w:t>tick the appropriate situation</w:t>
      </w:r>
      <w:r w:rsidRPr="001F720D">
        <w:rPr>
          <w:color w:val="000000"/>
          <w:sz w:val="16"/>
          <w:szCs w:val="16"/>
          <w:lang w:eastAsia="ro-RO"/>
        </w:rPr>
        <w:t xml:space="preserve">): </w:t>
      </w:r>
    </w:p>
    <w:p w:rsidR="001F720D" w:rsidRPr="001F720D" w:rsidRDefault="001F720D" w:rsidP="001F720D">
      <w:pPr>
        <w:autoSpaceDE w:val="0"/>
        <w:autoSpaceDN w:val="0"/>
        <w:adjustRightInd w:val="0"/>
        <w:spacing w:after="9"/>
        <w:jc w:val="both"/>
        <w:rPr>
          <w:color w:val="000000"/>
          <w:sz w:val="16"/>
          <w:szCs w:val="16"/>
          <w:lang w:eastAsia="ro-RO"/>
        </w:rPr>
      </w:pPr>
      <w:r w:rsidRPr="001F720D">
        <w:rPr>
          <w:color w:val="000000"/>
          <w:sz w:val="16"/>
          <w:szCs w:val="16"/>
          <w:lang w:eastAsia="ro-RO"/>
        </w:rPr>
        <w:t xml:space="preserve">□ is carried out under an employment agreement, the two partners can benefit from the provisions of Law no. 72/2007 on stimulating employment of schoolchildren and students. </w:t>
      </w:r>
    </w:p>
    <w:p w:rsidR="001F720D" w:rsidRPr="001F720D" w:rsidRDefault="001F720D" w:rsidP="001F720D">
      <w:pPr>
        <w:autoSpaceDE w:val="0"/>
        <w:autoSpaceDN w:val="0"/>
        <w:adjustRightInd w:val="0"/>
        <w:spacing w:after="9"/>
        <w:jc w:val="both"/>
        <w:rPr>
          <w:color w:val="000000"/>
          <w:sz w:val="16"/>
          <w:szCs w:val="16"/>
          <w:lang w:eastAsia="ro-RO"/>
        </w:rPr>
      </w:pPr>
      <w:r w:rsidRPr="001F720D">
        <w:rPr>
          <w:color w:val="000000"/>
          <w:sz w:val="16"/>
          <w:szCs w:val="16"/>
          <w:lang w:eastAsia="ro-RO"/>
        </w:rPr>
        <w:t xml:space="preserve">□ Is not carried out under an employment contract. </w:t>
      </w:r>
    </w:p>
    <w:p w:rsidR="001F720D" w:rsidRPr="001F720D" w:rsidRDefault="001F720D" w:rsidP="001F720D">
      <w:pPr>
        <w:autoSpaceDE w:val="0"/>
        <w:autoSpaceDN w:val="0"/>
        <w:adjustRightInd w:val="0"/>
        <w:spacing w:after="9"/>
        <w:jc w:val="both"/>
        <w:rPr>
          <w:color w:val="000000"/>
          <w:sz w:val="16"/>
          <w:szCs w:val="16"/>
          <w:lang w:eastAsia="ro-RO"/>
        </w:rPr>
      </w:pPr>
      <w:r w:rsidRPr="001F720D">
        <w:rPr>
          <w:color w:val="000000"/>
          <w:sz w:val="16"/>
          <w:szCs w:val="16"/>
          <w:lang w:eastAsia="ro-RO"/>
        </w:rPr>
        <w:t xml:space="preserve">□ Is carried out under a project financed through the European Social Fund. </w:t>
      </w:r>
    </w:p>
    <w:p w:rsidR="001F720D" w:rsidRPr="001F720D" w:rsidRDefault="001F720D" w:rsidP="001F720D">
      <w:pPr>
        <w:autoSpaceDE w:val="0"/>
        <w:autoSpaceDN w:val="0"/>
        <w:adjustRightInd w:val="0"/>
        <w:jc w:val="both"/>
        <w:rPr>
          <w:color w:val="000000"/>
          <w:sz w:val="16"/>
          <w:szCs w:val="16"/>
          <w:lang w:eastAsia="ro-RO"/>
        </w:rPr>
      </w:pPr>
      <w:r w:rsidRPr="001F720D">
        <w:rPr>
          <w:color w:val="000000"/>
          <w:sz w:val="16"/>
          <w:szCs w:val="16"/>
          <w:lang w:eastAsia="ro-RO"/>
        </w:rPr>
        <w:t xml:space="preserve">□ Is carried out under the project.................................................................................. …………………………………………………………………………………………………… </w:t>
      </w:r>
    </w:p>
    <w:p w:rsidR="001F720D" w:rsidRPr="001F720D" w:rsidRDefault="001F720D" w:rsidP="001F720D">
      <w:pPr>
        <w:autoSpaceDE w:val="0"/>
        <w:autoSpaceDN w:val="0"/>
        <w:adjustRightInd w:val="0"/>
        <w:jc w:val="both"/>
        <w:rPr>
          <w:color w:val="000000"/>
          <w:sz w:val="16"/>
          <w:szCs w:val="16"/>
          <w:lang w:eastAsia="ro-RO"/>
        </w:rPr>
      </w:pPr>
    </w:p>
    <w:p w:rsidR="001F720D" w:rsidRPr="001F720D" w:rsidRDefault="001F720D" w:rsidP="001F720D">
      <w:pPr>
        <w:autoSpaceDE w:val="0"/>
        <w:autoSpaceDN w:val="0"/>
        <w:adjustRightInd w:val="0"/>
        <w:ind w:firstLine="720"/>
        <w:jc w:val="both"/>
        <w:rPr>
          <w:color w:val="000000"/>
          <w:sz w:val="16"/>
          <w:szCs w:val="16"/>
          <w:lang w:eastAsia="ro-RO"/>
        </w:rPr>
      </w:pPr>
      <w:r w:rsidRPr="001F720D">
        <w:rPr>
          <w:color w:val="000000"/>
          <w:sz w:val="16"/>
          <w:szCs w:val="16"/>
          <w:lang w:eastAsia="ro-RO"/>
        </w:rPr>
        <w:t xml:space="preserve">(2) In the case of subsequent employment, the internship period will not be considered work experience unless the agreement is carried under a contract of employment. </w:t>
      </w:r>
    </w:p>
    <w:p w:rsidR="001F720D" w:rsidRPr="001F720D" w:rsidRDefault="001F720D" w:rsidP="001F720D">
      <w:pPr>
        <w:autoSpaceDE w:val="0"/>
        <w:autoSpaceDN w:val="0"/>
        <w:adjustRightInd w:val="0"/>
        <w:ind w:firstLine="720"/>
        <w:jc w:val="both"/>
        <w:rPr>
          <w:color w:val="000000"/>
          <w:sz w:val="16"/>
          <w:szCs w:val="16"/>
          <w:lang w:eastAsia="ro-RO"/>
        </w:rPr>
      </w:pPr>
      <w:r w:rsidRPr="001F720D">
        <w:rPr>
          <w:color w:val="000000"/>
          <w:sz w:val="16"/>
          <w:szCs w:val="16"/>
          <w:lang w:eastAsia="ro-RO"/>
        </w:rPr>
        <w:t xml:space="preserve">(3) The student cannot claim a salary from the internship partner, unless the student has the status of employee. </w:t>
      </w:r>
    </w:p>
    <w:p w:rsidR="001F720D" w:rsidRDefault="001F720D" w:rsidP="001F720D">
      <w:pPr>
        <w:shd w:val="clear" w:color="auto" w:fill="FFFFFF"/>
        <w:ind w:firstLine="720"/>
        <w:jc w:val="both"/>
        <w:rPr>
          <w:color w:val="000000"/>
          <w:sz w:val="20"/>
          <w:szCs w:val="20"/>
          <w:lang w:eastAsia="ro-RO"/>
        </w:rPr>
      </w:pPr>
      <w:r w:rsidRPr="001F720D">
        <w:rPr>
          <w:color w:val="000000"/>
          <w:sz w:val="16"/>
          <w:szCs w:val="16"/>
          <w:lang w:eastAsia="ro-RO"/>
        </w:rPr>
        <w:t>(4) The internship partner may still grant an allowance, gratification, premium or benefits in kind as specified in art. 12.</w:t>
      </w:r>
      <w:r w:rsidRPr="001F720D">
        <w:rPr>
          <w:color w:val="000000"/>
          <w:sz w:val="20"/>
          <w:szCs w:val="20"/>
          <w:lang w:eastAsia="ro-RO"/>
        </w:rPr>
        <w:t xml:space="preserve"> </w:t>
      </w:r>
    </w:p>
    <w:p w:rsidR="00AA57E5" w:rsidRPr="00AA57E5" w:rsidRDefault="00AA57E5" w:rsidP="00AA57E5">
      <w:pPr>
        <w:autoSpaceDE w:val="0"/>
        <w:autoSpaceDN w:val="0"/>
        <w:adjustRightInd w:val="0"/>
        <w:jc w:val="center"/>
        <w:rPr>
          <w:color w:val="000000"/>
          <w:sz w:val="16"/>
          <w:szCs w:val="16"/>
          <w:lang w:eastAsia="ro-RO"/>
        </w:rPr>
      </w:pPr>
      <w:r w:rsidRPr="00AA57E5">
        <w:rPr>
          <w:b/>
          <w:bCs/>
          <w:color w:val="000000"/>
          <w:sz w:val="16"/>
          <w:szCs w:val="16"/>
          <w:lang w:eastAsia="ro-RO"/>
        </w:rPr>
        <w:t>ARTICLE 5</w:t>
      </w:r>
    </w:p>
    <w:p w:rsidR="00AA57E5" w:rsidRPr="00AA57E5" w:rsidRDefault="00AA57E5" w:rsidP="00AA57E5">
      <w:pPr>
        <w:autoSpaceDE w:val="0"/>
        <w:autoSpaceDN w:val="0"/>
        <w:adjustRightInd w:val="0"/>
        <w:jc w:val="center"/>
        <w:rPr>
          <w:color w:val="000000"/>
          <w:sz w:val="16"/>
          <w:szCs w:val="16"/>
          <w:lang w:eastAsia="ro-RO"/>
        </w:rPr>
      </w:pPr>
      <w:r w:rsidRPr="00AA57E5">
        <w:rPr>
          <w:i/>
          <w:iCs/>
          <w:color w:val="000000"/>
          <w:sz w:val="16"/>
          <w:szCs w:val="16"/>
          <w:lang w:eastAsia="ro-RO"/>
        </w:rPr>
        <w:t>The responsibilities of the internship student</w:t>
      </w:r>
    </w:p>
    <w:p w:rsidR="00AA57E5" w:rsidRPr="00AA57E5" w:rsidRDefault="00AA57E5" w:rsidP="00AA57E5">
      <w:pPr>
        <w:autoSpaceDE w:val="0"/>
        <w:autoSpaceDN w:val="0"/>
        <w:adjustRightInd w:val="0"/>
        <w:ind w:firstLine="720"/>
        <w:rPr>
          <w:color w:val="000000"/>
          <w:sz w:val="16"/>
          <w:szCs w:val="16"/>
          <w:lang w:eastAsia="ro-RO"/>
        </w:rPr>
      </w:pPr>
      <w:r w:rsidRPr="00AA57E5">
        <w:rPr>
          <w:color w:val="000000"/>
          <w:sz w:val="16"/>
          <w:szCs w:val="16"/>
          <w:lang w:eastAsia="ro-RO"/>
        </w:rPr>
        <w:t xml:space="preserve">(1) The internship student is obliged during the internship to respect the agreed work program and execute the activities specified by the tutor in the internship portfolio, in compliance with the legal framework as regards their volume and difficulty. </w:t>
      </w:r>
    </w:p>
    <w:p w:rsidR="00AA57E5" w:rsidRPr="00AA57E5" w:rsidRDefault="00AA57E5" w:rsidP="00AA57E5">
      <w:pPr>
        <w:autoSpaceDE w:val="0"/>
        <w:autoSpaceDN w:val="0"/>
        <w:adjustRightInd w:val="0"/>
        <w:ind w:firstLine="720"/>
        <w:rPr>
          <w:color w:val="000000"/>
          <w:sz w:val="16"/>
          <w:szCs w:val="16"/>
          <w:lang w:eastAsia="ro-RO"/>
        </w:rPr>
      </w:pPr>
      <w:r w:rsidRPr="00AA57E5">
        <w:rPr>
          <w:color w:val="000000"/>
          <w:sz w:val="16"/>
          <w:szCs w:val="16"/>
          <w:lang w:eastAsia="ro-RO"/>
        </w:rPr>
        <w:t xml:space="preserve">(2) During the internship, the internship student complies with the internal regulations of the internship partner. In case of misobservance of this regulation, the head of the internship partner reserves the right to cancel the framework agreement, after having heard the views of the internship student and the tutor, and having informed the head of the educational institution where the internship student is enrolled, and after receiving confirmation of receipt of this information. </w:t>
      </w:r>
    </w:p>
    <w:p w:rsidR="00AA57E5" w:rsidRPr="00AA57E5" w:rsidRDefault="00AA57E5" w:rsidP="00AA57E5">
      <w:pPr>
        <w:autoSpaceDE w:val="0"/>
        <w:autoSpaceDN w:val="0"/>
        <w:adjustRightInd w:val="0"/>
        <w:ind w:firstLine="720"/>
        <w:rPr>
          <w:color w:val="000000"/>
          <w:sz w:val="16"/>
          <w:szCs w:val="16"/>
          <w:lang w:eastAsia="ro-RO"/>
        </w:rPr>
      </w:pPr>
      <w:r w:rsidRPr="00AA57E5">
        <w:rPr>
          <w:color w:val="000000"/>
          <w:sz w:val="16"/>
          <w:szCs w:val="16"/>
          <w:lang w:eastAsia="ro-RO"/>
        </w:rPr>
        <w:t xml:space="preserve">(3) The internship student has an obligation to observe the rules of safety and health at work which he/she has acquired from the internship partner before starting the internship. </w:t>
      </w:r>
    </w:p>
    <w:p w:rsidR="00AA57E5" w:rsidRPr="00AA57E5" w:rsidRDefault="00AA57E5" w:rsidP="00AA57E5">
      <w:pPr>
        <w:autoSpaceDE w:val="0"/>
        <w:autoSpaceDN w:val="0"/>
        <w:adjustRightInd w:val="0"/>
        <w:ind w:firstLine="720"/>
        <w:rPr>
          <w:color w:val="000000"/>
          <w:sz w:val="16"/>
          <w:szCs w:val="16"/>
          <w:lang w:eastAsia="ro-RO"/>
        </w:rPr>
      </w:pPr>
      <w:r w:rsidRPr="00AA57E5">
        <w:rPr>
          <w:color w:val="000000"/>
          <w:sz w:val="16"/>
          <w:szCs w:val="16"/>
          <w:lang w:eastAsia="ro-RO"/>
        </w:rPr>
        <w:t xml:space="preserve">(4) Also, the internship student undertakes not to use, in any case, the information accessed during the internship about the internship partner or customers, for distribution to a third party or to publish them, not even after the training period is over, except with the internship partner's agreement. </w:t>
      </w:r>
    </w:p>
    <w:p w:rsidR="001F720D" w:rsidRDefault="00AA57E5" w:rsidP="00AA57E5">
      <w:pPr>
        <w:shd w:val="clear" w:color="auto" w:fill="FFFFFF"/>
        <w:ind w:firstLine="720"/>
        <w:jc w:val="center"/>
        <w:rPr>
          <w:b/>
          <w:bCs/>
          <w:color w:val="000000"/>
          <w:sz w:val="16"/>
          <w:szCs w:val="16"/>
          <w:lang w:eastAsia="ro-RO"/>
        </w:rPr>
      </w:pPr>
      <w:r w:rsidRPr="00AA57E5">
        <w:rPr>
          <w:b/>
          <w:bCs/>
          <w:color w:val="000000"/>
          <w:sz w:val="16"/>
          <w:szCs w:val="16"/>
          <w:lang w:eastAsia="ro-RO"/>
        </w:rPr>
        <w:t>ARTICLE 6</w:t>
      </w:r>
    </w:p>
    <w:p w:rsidR="00AA57E5" w:rsidRPr="00AA57E5" w:rsidRDefault="00AA57E5" w:rsidP="00AA57E5">
      <w:pPr>
        <w:autoSpaceDE w:val="0"/>
        <w:autoSpaceDN w:val="0"/>
        <w:adjustRightInd w:val="0"/>
        <w:jc w:val="center"/>
        <w:rPr>
          <w:color w:val="000000"/>
          <w:sz w:val="16"/>
          <w:szCs w:val="16"/>
          <w:lang w:eastAsia="ro-RO"/>
        </w:rPr>
      </w:pPr>
      <w:r w:rsidRPr="00AA57E5">
        <w:rPr>
          <w:i/>
          <w:iCs/>
          <w:color w:val="000000"/>
          <w:sz w:val="16"/>
          <w:szCs w:val="16"/>
          <w:lang w:eastAsia="ro-RO"/>
        </w:rPr>
        <w:t>The responsibilities of the internship partner</w:t>
      </w:r>
    </w:p>
    <w:p w:rsidR="00AA57E5" w:rsidRPr="00AA57E5" w:rsidRDefault="00AA57E5" w:rsidP="00AA57E5">
      <w:pPr>
        <w:autoSpaceDE w:val="0"/>
        <w:autoSpaceDN w:val="0"/>
        <w:adjustRightInd w:val="0"/>
        <w:ind w:firstLine="720"/>
        <w:jc w:val="both"/>
        <w:rPr>
          <w:color w:val="000000"/>
          <w:sz w:val="16"/>
          <w:szCs w:val="16"/>
          <w:lang w:eastAsia="ro-RO"/>
        </w:rPr>
      </w:pPr>
      <w:r w:rsidRPr="00AA57E5">
        <w:rPr>
          <w:color w:val="000000"/>
          <w:sz w:val="16"/>
          <w:szCs w:val="16"/>
          <w:lang w:eastAsia="ro-RO"/>
        </w:rPr>
        <w:t xml:space="preserve">(1) The internship partner will establish a tutor for internship, selected from its own employees and the obligations of which are mentioned in the internship portfolio, part of the framework agreement. </w:t>
      </w:r>
    </w:p>
    <w:p w:rsidR="00AA57E5" w:rsidRPr="00AA57E5" w:rsidRDefault="00AA57E5" w:rsidP="00AA57E5">
      <w:pPr>
        <w:autoSpaceDE w:val="0"/>
        <w:autoSpaceDN w:val="0"/>
        <w:adjustRightInd w:val="0"/>
        <w:ind w:firstLine="720"/>
        <w:jc w:val="both"/>
        <w:rPr>
          <w:color w:val="000000"/>
          <w:sz w:val="16"/>
          <w:szCs w:val="16"/>
          <w:lang w:eastAsia="ro-RO"/>
        </w:rPr>
      </w:pPr>
      <w:r w:rsidRPr="00AA57E5">
        <w:rPr>
          <w:color w:val="000000"/>
          <w:sz w:val="16"/>
          <w:szCs w:val="16"/>
          <w:lang w:eastAsia="ro-RO"/>
        </w:rPr>
        <w:t xml:space="preserve">(2) In the event of the internship student’s failure to fulfil his/her obligations, the tutor will contact the supervising professor, applying sanctions under the rules of organization and functioning of the institution of higher education. </w:t>
      </w:r>
    </w:p>
    <w:p w:rsidR="00AA57E5" w:rsidRPr="00AA57E5" w:rsidRDefault="00AA57E5" w:rsidP="00AA57E5">
      <w:pPr>
        <w:autoSpaceDE w:val="0"/>
        <w:autoSpaceDN w:val="0"/>
        <w:adjustRightInd w:val="0"/>
        <w:ind w:firstLine="720"/>
        <w:jc w:val="both"/>
        <w:rPr>
          <w:color w:val="000000"/>
          <w:sz w:val="16"/>
          <w:szCs w:val="16"/>
          <w:lang w:eastAsia="ro-RO"/>
        </w:rPr>
      </w:pPr>
      <w:r w:rsidRPr="00AA57E5">
        <w:rPr>
          <w:color w:val="000000"/>
          <w:sz w:val="16"/>
          <w:szCs w:val="16"/>
          <w:lang w:eastAsia="ro-RO"/>
        </w:rPr>
        <w:t xml:space="preserve">(3) Before starting the internship, the internship partner has the obligation to make the internship student aware of the rules for safety and health at work, in accordance with the law. Among its responsibilities, the internship partner will take the necessary measures for the safety and health of the internship student and communicate the rules for the prevention of occupational hazards. </w:t>
      </w:r>
    </w:p>
    <w:p w:rsidR="00AA57E5" w:rsidRPr="00AA57E5" w:rsidRDefault="00AA57E5" w:rsidP="00AA57E5">
      <w:pPr>
        <w:autoSpaceDE w:val="0"/>
        <w:autoSpaceDN w:val="0"/>
        <w:adjustRightInd w:val="0"/>
        <w:ind w:firstLine="720"/>
        <w:jc w:val="both"/>
        <w:rPr>
          <w:color w:val="000000"/>
          <w:sz w:val="16"/>
          <w:szCs w:val="16"/>
          <w:lang w:eastAsia="ro-RO"/>
        </w:rPr>
      </w:pPr>
      <w:r w:rsidRPr="00AA57E5">
        <w:rPr>
          <w:color w:val="000000"/>
          <w:sz w:val="16"/>
          <w:szCs w:val="16"/>
          <w:lang w:eastAsia="ro-RO"/>
        </w:rPr>
        <w:t xml:space="preserve">(4) The internship partner must provide the internship student all the means necessary to acquire the skills specified in the portfolio. </w:t>
      </w:r>
    </w:p>
    <w:p w:rsidR="00AA57E5" w:rsidRPr="00AA57E5" w:rsidRDefault="00AA57E5" w:rsidP="00AA57E5">
      <w:pPr>
        <w:autoSpaceDE w:val="0"/>
        <w:autoSpaceDN w:val="0"/>
        <w:adjustRightInd w:val="0"/>
        <w:ind w:firstLine="720"/>
        <w:jc w:val="both"/>
        <w:rPr>
          <w:color w:val="000000"/>
          <w:sz w:val="16"/>
          <w:szCs w:val="16"/>
          <w:lang w:eastAsia="ro-RO"/>
        </w:rPr>
      </w:pPr>
      <w:r w:rsidRPr="00AA57E5">
        <w:rPr>
          <w:color w:val="000000"/>
          <w:sz w:val="16"/>
          <w:szCs w:val="16"/>
          <w:lang w:eastAsia="ro-RO"/>
        </w:rPr>
        <w:t xml:space="preserve">(5) The internship partner is obliged to ensure free access to the occupational medicine service for the internship student, during the practical training. </w:t>
      </w:r>
    </w:p>
    <w:p w:rsidR="00AA57E5" w:rsidRPr="00AA57E5" w:rsidRDefault="00AA57E5" w:rsidP="00AA57E5">
      <w:pPr>
        <w:autoSpaceDE w:val="0"/>
        <w:autoSpaceDN w:val="0"/>
        <w:adjustRightInd w:val="0"/>
        <w:jc w:val="center"/>
        <w:rPr>
          <w:color w:val="000000"/>
          <w:sz w:val="16"/>
          <w:szCs w:val="16"/>
          <w:lang w:eastAsia="ro-RO"/>
        </w:rPr>
      </w:pPr>
      <w:r w:rsidRPr="00AA57E5">
        <w:rPr>
          <w:b/>
          <w:bCs/>
          <w:color w:val="000000"/>
          <w:sz w:val="16"/>
          <w:szCs w:val="16"/>
          <w:lang w:eastAsia="ro-RO"/>
        </w:rPr>
        <w:t>ARTICLE 7</w:t>
      </w:r>
    </w:p>
    <w:p w:rsidR="00AA57E5" w:rsidRPr="00AA57E5" w:rsidRDefault="00AA57E5" w:rsidP="00AA57E5">
      <w:pPr>
        <w:autoSpaceDE w:val="0"/>
        <w:autoSpaceDN w:val="0"/>
        <w:adjustRightInd w:val="0"/>
        <w:jc w:val="center"/>
        <w:rPr>
          <w:color w:val="000000"/>
          <w:sz w:val="16"/>
          <w:szCs w:val="16"/>
          <w:lang w:eastAsia="ro-RO"/>
        </w:rPr>
      </w:pPr>
      <w:r w:rsidRPr="00AA57E5">
        <w:rPr>
          <w:i/>
          <w:iCs/>
          <w:color w:val="000000"/>
          <w:sz w:val="16"/>
          <w:szCs w:val="16"/>
          <w:lang w:eastAsia="ro-RO"/>
        </w:rPr>
        <w:t>The obligations of the internship organizer</w:t>
      </w:r>
    </w:p>
    <w:p w:rsidR="00AA57E5" w:rsidRPr="00AA57E5" w:rsidRDefault="00AA57E5" w:rsidP="00AA57E5">
      <w:pPr>
        <w:autoSpaceDE w:val="0"/>
        <w:autoSpaceDN w:val="0"/>
        <w:adjustRightInd w:val="0"/>
        <w:ind w:firstLine="720"/>
        <w:jc w:val="both"/>
        <w:rPr>
          <w:color w:val="000000"/>
          <w:sz w:val="16"/>
          <w:szCs w:val="16"/>
          <w:lang w:eastAsia="ro-RO"/>
        </w:rPr>
      </w:pPr>
      <w:r w:rsidRPr="00AA57E5">
        <w:rPr>
          <w:color w:val="000000"/>
          <w:sz w:val="16"/>
          <w:szCs w:val="16"/>
          <w:lang w:eastAsia="ro-RO"/>
        </w:rPr>
        <w:t xml:space="preserve">(1) The internship organizer designates a supervising professor, responsible for planning, organizing and supervising the practical training. The supervising professor, together with the tutor appointed by the internship partner, shall establish the internship topics and the professional skills covered within the practical training. </w:t>
      </w:r>
    </w:p>
    <w:p w:rsidR="00AA57E5" w:rsidRPr="00AA57E5" w:rsidRDefault="00AA57E5" w:rsidP="00AA57E5">
      <w:pPr>
        <w:autoSpaceDE w:val="0"/>
        <w:autoSpaceDN w:val="0"/>
        <w:adjustRightInd w:val="0"/>
        <w:ind w:firstLine="720"/>
        <w:jc w:val="both"/>
        <w:rPr>
          <w:color w:val="000000"/>
          <w:sz w:val="16"/>
          <w:szCs w:val="16"/>
          <w:lang w:eastAsia="ro-RO"/>
        </w:rPr>
      </w:pPr>
      <w:r w:rsidRPr="00AA57E5">
        <w:rPr>
          <w:color w:val="000000"/>
          <w:sz w:val="16"/>
          <w:szCs w:val="16"/>
          <w:lang w:eastAsia="ro-RO"/>
        </w:rPr>
        <w:t xml:space="preserve">(2) If the conduct of the internship is inconsistent with commitments made by the internship partner under this framework agreement, the head of the higher education institution (the internship organizer) may interrupt the internship under the framework agreement, after informing the head of the internship partner and after receiving confirmation of receipt of this information. </w:t>
      </w:r>
    </w:p>
    <w:p w:rsidR="00AA57E5" w:rsidRPr="00AA57E5" w:rsidRDefault="00AA57E5" w:rsidP="00AA57E5">
      <w:pPr>
        <w:autoSpaceDE w:val="0"/>
        <w:autoSpaceDN w:val="0"/>
        <w:adjustRightInd w:val="0"/>
        <w:ind w:firstLine="720"/>
        <w:jc w:val="both"/>
        <w:rPr>
          <w:color w:val="000000"/>
          <w:sz w:val="16"/>
          <w:szCs w:val="16"/>
          <w:lang w:eastAsia="ro-RO"/>
        </w:rPr>
      </w:pPr>
      <w:r w:rsidRPr="00AA57E5">
        <w:rPr>
          <w:color w:val="000000"/>
          <w:sz w:val="16"/>
          <w:szCs w:val="16"/>
          <w:lang w:eastAsia="ro-RO"/>
        </w:rPr>
        <w:lastRenderedPageBreak/>
        <w:t xml:space="preserve">(3) After conducting a successful internship, the organizer will give the internship student the number of credits specified in this contract, which will be included in the Diploma Supplement, under regulations of </w:t>
      </w:r>
      <w:proofErr w:type="spellStart"/>
      <w:r w:rsidRPr="00AA57E5">
        <w:rPr>
          <w:color w:val="000000"/>
          <w:sz w:val="16"/>
          <w:szCs w:val="16"/>
          <w:lang w:eastAsia="ro-RO"/>
        </w:rPr>
        <w:t>Europass</w:t>
      </w:r>
      <w:proofErr w:type="spellEnd"/>
      <w:r w:rsidRPr="00AA57E5">
        <w:rPr>
          <w:color w:val="000000"/>
          <w:sz w:val="16"/>
          <w:szCs w:val="16"/>
          <w:lang w:eastAsia="ro-RO"/>
        </w:rPr>
        <w:t xml:space="preserve"> (Decision 2241/2004 / EC of the European Parliament and the Council). </w:t>
      </w:r>
    </w:p>
    <w:p w:rsidR="00AA57E5" w:rsidRPr="00AA57E5" w:rsidRDefault="00AA57E5" w:rsidP="00AA57E5">
      <w:pPr>
        <w:autoSpaceDE w:val="0"/>
        <w:autoSpaceDN w:val="0"/>
        <w:adjustRightInd w:val="0"/>
        <w:jc w:val="center"/>
        <w:rPr>
          <w:color w:val="000000"/>
          <w:sz w:val="16"/>
          <w:szCs w:val="16"/>
          <w:lang w:eastAsia="ro-RO"/>
        </w:rPr>
      </w:pPr>
      <w:r w:rsidRPr="00AA57E5">
        <w:rPr>
          <w:b/>
          <w:bCs/>
          <w:color w:val="000000"/>
          <w:sz w:val="16"/>
          <w:szCs w:val="16"/>
          <w:lang w:eastAsia="ro-RO"/>
        </w:rPr>
        <w:t>ARTICLE 8</w:t>
      </w:r>
    </w:p>
    <w:p w:rsidR="00AA57E5" w:rsidRPr="00AA57E5" w:rsidRDefault="00AA57E5" w:rsidP="00AA57E5">
      <w:pPr>
        <w:autoSpaceDE w:val="0"/>
        <w:autoSpaceDN w:val="0"/>
        <w:adjustRightInd w:val="0"/>
        <w:jc w:val="center"/>
        <w:rPr>
          <w:color w:val="000000"/>
          <w:sz w:val="16"/>
          <w:szCs w:val="16"/>
          <w:lang w:eastAsia="ro-RO"/>
        </w:rPr>
      </w:pPr>
      <w:r w:rsidRPr="00AA57E5">
        <w:rPr>
          <w:i/>
          <w:iCs/>
          <w:color w:val="000000"/>
          <w:sz w:val="16"/>
          <w:szCs w:val="16"/>
          <w:lang w:eastAsia="ro-RO"/>
        </w:rPr>
        <w:t>The persons designated by the organizer of internship and the internship partner</w:t>
      </w:r>
    </w:p>
    <w:p w:rsidR="00AA57E5" w:rsidRPr="00AA57E5" w:rsidRDefault="00AA57E5" w:rsidP="00AA57E5">
      <w:pPr>
        <w:autoSpaceDE w:val="0"/>
        <w:autoSpaceDN w:val="0"/>
        <w:adjustRightInd w:val="0"/>
        <w:ind w:firstLine="720"/>
        <w:jc w:val="both"/>
        <w:rPr>
          <w:color w:val="000000"/>
          <w:sz w:val="16"/>
          <w:szCs w:val="16"/>
          <w:lang w:eastAsia="ro-RO"/>
        </w:rPr>
      </w:pPr>
      <w:r w:rsidRPr="00AA57E5">
        <w:rPr>
          <w:color w:val="000000"/>
          <w:sz w:val="16"/>
          <w:szCs w:val="16"/>
          <w:lang w:eastAsia="ro-RO"/>
        </w:rPr>
        <w:t xml:space="preserve">(1) Tutor (the person who will be responsible for the internship student on the part of the internship partner): </w:t>
      </w:r>
    </w:p>
    <w:p w:rsidR="00AA57E5" w:rsidRPr="00AA57E5" w:rsidRDefault="00AA57E5" w:rsidP="00AA57E5">
      <w:pPr>
        <w:autoSpaceDE w:val="0"/>
        <w:autoSpaceDN w:val="0"/>
        <w:adjustRightInd w:val="0"/>
        <w:rPr>
          <w:color w:val="000000"/>
          <w:sz w:val="16"/>
          <w:szCs w:val="16"/>
          <w:lang w:eastAsia="ro-RO"/>
        </w:rPr>
      </w:pPr>
      <w:r w:rsidRPr="00AA57E5">
        <w:rPr>
          <w:color w:val="000000"/>
          <w:sz w:val="16"/>
          <w:szCs w:val="16"/>
          <w:lang w:eastAsia="ro-RO"/>
        </w:rPr>
        <w:t xml:space="preserve">Mr./Ms. ……............................................................................ Position ..................................................... </w:t>
      </w:r>
    </w:p>
    <w:p w:rsidR="00AA57E5" w:rsidRPr="00AA57E5" w:rsidRDefault="00AA57E5" w:rsidP="00AA57E5">
      <w:pPr>
        <w:autoSpaceDE w:val="0"/>
        <w:autoSpaceDN w:val="0"/>
        <w:adjustRightInd w:val="0"/>
        <w:rPr>
          <w:color w:val="000000"/>
          <w:sz w:val="16"/>
          <w:szCs w:val="16"/>
          <w:lang w:eastAsia="ro-RO"/>
        </w:rPr>
      </w:pPr>
      <w:r w:rsidRPr="00AA57E5">
        <w:rPr>
          <w:color w:val="000000"/>
          <w:sz w:val="16"/>
          <w:szCs w:val="16"/>
          <w:lang w:eastAsia="ro-RO"/>
        </w:rPr>
        <w:t xml:space="preserve">Phone............................... Fax................................ Email................................................... </w:t>
      </w:r>
    </w:p>
    <w:p w:rsidR="00AA57E5" w:rsidRPr="00AA57E5" w:rsidRDefault="00AA57E5" w:rsidP="00AA57E5">
      <w:pPr>
        <w:autoSpaceDE w:val="0"/>
        <w:autoSpaceDN w:val="0"/>
        <w:adjustRightInd w:val="0"/>
        <w:ind w:firstLine="720"/>
        <w:rPr>
          <w:color w:val="000000"/>
          <w:sz w:val="16"/>
          <w:szCs w:val="16"/>
          <w:lang w:eastAsia="ro-RO"/>
        </w:rPr>
      </w:pPr>
      <w:r w:rsidRPr="00AA57E5">
        <w:rPr>
          <w:color w:val="000000"/>
          <w:sz w:val="16"/>
          <w:szCs w:val="16"/>
          <w:lang w:eastAsia="ro-RO"/>
        </w:rPr>
        <w:t xml:space="preserve">(2) The supervising professor is responsible for tracking the internship on the part of the organizer of internship: </w:t>
      </w:r>
    </w:p>
    <w:p w:rsidR="00AA57E5" w:rsidRPr="00AA57E5" w:rsidRDefault="00AA57E5" w:rsidP="00AA57E5">
      <w:pPr>
        <w:autoSpaceDE w:val="0"/>
        <w:autoSpaceDN w:val="0"/>
        <w:adjustRightInd w:val="0"/>
        <w:rPr>
          <w:color w:val="000000"/>
          <w:sz w:val="16"/>
          <w:szCs w:val="16"/>
          <w:lang w:eastAsia="ro-RO"/>
        </w:rPr>
      </w:pPr>
      <w:r w:rsidRPr="00AA57E5">
        <w:rPr>
          <w:color w:val="000000"/>
          <w:sz w:val="16"/>
          <w:szCs w:val="16"/>
          <w:lang w:eastAsia="ro-RO"/>
        </w:rPr>
        <w:t xml:space="preserve">Mr./Ms. ……............................................................................ Position..................................................... </w:t>
      </w:r>
    </w:p>
    <w:p w:rsidR="00AA57E5" w:rsidRPr="00AA57E5" w:rsidRDefault="00AA57E5" w:rsidP="00AA57E5">
      <w:pPr>
        <w:autoSpaceDE w:val="0"/>
        <w:autoSpaceDN w:val="0"/>
        <w:adjustRightInd w:val="0"/>
        <w:rPr>
          <w:color w:val="000000"/>
          <w:sz w:val="16"/>
          <w:szCs w:val="16"/>
          <w:lang w:eastAsia="ro-RO"/>
        </w:rPr>
      </w:pPr>
      <w:r w:rsidRPr="00AA57E5">
        <w:rPr>
          <w:color w:val="000000"/>
          <w:sz w:val="16"/>
          <w:szCs w:val="16"/>
          <w:lang w:eastAsia="ro-RO"/>
        </w:rPr>
        <w:t xml:space="preserve">Phone............................... Fax................................ Email................................................... </w:t>
      </w:r>
    </w:p>
    <w:p w:rsidR="00AA57E5" w:rsidRPr="00AA57E5" w:rsidRDefault="00AA57E5" w:rsidP="00AA57E5">
      <w:pPr>
        <w:autoSpaceDE w:val="0"/>
        <w:autoSpaceDN w:val="0"/>
        <w:adjustRightInd w:val="0"/>
        <w:jc w:val="center"/>
        <w:rPr>
          <w:color w:val="000000"/>
          <w:sz w:val="16"/>
          <w:szCs w:val="16"/>
          <w:lang w:eastAsia="ro-RO"/>
        </w:rPr>
      </w:pPr>
      <w:r w:rsidRPr="00AA57E5">
        <w:rPr>
          <w:b/>
          <w:bCs/>
          <w:color w:val="000000"/>
          <w:sz w:val="16"/>
          <w:szCs w:val="16"/>
          <w:lang w:eastAsia="ro-RO"/>
        </w:rPr>
        <w:t>ARTICLE 9</w:t>
      </w:r>
    </w:p>
    <w:p w:rsidR="00AA57E5" w:rsidRPr="00AA57E5" w:rsidRDefault="00AA57E5" w:rsidP="00AA57E5">
      <w:pPr>
        <w:autoSpaceDE w:val="0"/>
        <w:autoSpaceDN w:val="0"/>
        <w:adjustRightInd w:val="0"/>
        <w:jc w:val="center"/>
        <w:rPr>
          <w:color w:val="000000"/>
          <w:sz w:val="16"/>
          <w:szCs w:val="16"/>
          <w:lang w:eastAsia="ro-RO"/>
        </w:rPr>
      </w:pPr>
      <w:r w:rsidRPr="00AA57E5">
        <w:rPr>
          <w:i/>
          <w:iCs/>
          <w:color w:val="000000"/>
          <w:sz w:val="16"/>
          <w:szCs w:val="16"/>
          <w:lang w:eastAsia="ro-RO"/>
        </w:rPr>
        <w:t>Assessment of the practical training through credit transfer</w:t>
      </w:r>
    </w:p>
    <w:p w:rsidR="00AA57E5" w:rsidRPr="00AA57E5" w:rsidRDefault="00AA57E5" w:rsidP="00AA57E5">
      <w:pPr>
        <w:autoSpaceDE w:val="0"/>
        <w:autoSpaceDN w:val="0"/>
        <w:adjustRightInd w:val="0"/>
        <w:ind w:firstLine="720"/>
        <w:jc w:val="both"/>
        <w:rPr>
          <w:color w:val="000000"/>
          <w:sz w:val="16"/>
          <w:szCs w:val="16"/>
          <w:lang w:eastAsia="ro-RO"/>
        </w:rPr>
      </w:pPr>
      <w:r w:rsidRPr="00AA57E5">
        <w:rPr>
          <w:color w:val="000000"/>
          <w:sz w:val="16"/>
          <w:szCs w:val="16"/>
          <w:lang w:eastAsia="ro-RO"/>
        </w:rPr>
        <w:t xml:space="preserve">The number of transferable credits to be obtained during the internship is ...................... </w:t>
      </w:r>
    </w:p>
    <w:p w:rsidR="00AA57E5" w:rsidRPr="00AA57E5" w:rsidRDefault="00AA57E5" w:rsidP="00AA57E5">
      <w:pPr>
        <w:autoSpaceDE w:val="0"/>
        <w:autoSpaceDN w:val="0"/>
        <w:adjustRightInd w:val="0"/>
        <w:jc w:val="center"/>
        <w:rPr>
          <w:color w:val="000000"/>
          <w:sz w:val="16"/>
          <w:szCs w:val="16"/>
          <w:lang w:eastAsia="ro-RO"/>
        </w:rPr>
      </w:pPr>
      <w:r w:rsidRPr="00AA57E5">
        <w:rPr>
          <w:b/>
          <w:bCs/>
          <w:color w:val="000000"/>
          <w:sz w:val="16"/>
          <w:szCs w:val="16"/>
          <w:lang w:eastAsia="ro-RO"/>
        </w:rPr>
        <w:t>ARTICLE 10</w:t>
      </w:r>
    </w:p>
    <w:p w:rsidR="00AA57E5" w:rsidRPr="00AA57E5" w:rsidRDefault="00AA57E5" w:rsidP="00AA57E5">
      <w:pPr>
        <w:autoSpaceDE w:val="0"/>
        <w:autoSpaceDN w:val="0"/>
        <w:adjustRightInd w:val="0"/>
        <w:jc w:val="center"/>
        <w:rPr>
          <w:color w:val="000000"/>
          <w:sz w:val="16"/>
          <w:szCs w:val="16"/>
          <w:lang w:eastAsia="ro-RO"/>
        </w:rPr>
      </w:pPr>
      <w:r w:rsidRPr="00AA57E5">
        <w:rPr>
          <w:i/>
          <w:iCs/>
          <w:color w:val="000000"/>
          <w:sz w:val="16"/>
          <w:szCs w:val="16"/>
          <w:lang w:eastAsia="ro-RO"/>
        </w:rPr>
        <w:t>The report on the practical training</w:t>
      </w:r>
    </w:p>
    <w:p w:rsidR="00AA57E5" w:rsidRPr="00AA57E5" w:rsidRDefault="00AA57E5" w:rsidP="00AA57E5">
      <w:pPr>
        <w:autoSpaceDE w:val="0"/>
        <w:autoSpaceDN w:val="0"/>
        <w:adjustRightInd w:val="0"/>
        <w:ind w:firstLine="720"/>
        <w:jc w:val="both"/>
        <w:rPr>
          <w:color w:val="000000"/>
          <w:sz w:val="16"/>
          <w:szCs w:val="16"/>
          <w:lang w:eastAsia="ro-RO"/>
        </w:rPr>
      </w:pPr>
      <w:r w:rsidRPr="00AA57E5">
        <w:rPr>
          <w:color w:val="000000"/>
          <w:sz w:val="16"/>
          <w:szCs w:val="16"/>
          <w:lang w:eastAsia="ro-RO"/>
        </w:rPr>
        <w:t xml:space="preserve">(1) During the internship the tutor, together with the supervising professor, will assess the student constantly, based on an observation / evaluation form. The acquisition of professional skills and behavior and how the internship student has integrated into the internship partner's activity (discipline, punctuality, responsibility in solving the tasks, observance of the rules and procedures of the enterprise / public institution </w:t>
      </w:r>
      <w:proofErr w:type="spellStart"/>
      <w:r w:rsidRPr="00AA57E5">
        <w:rPr>
          <w:color w:val="000000"/>
          <w:sz w:val="16"/>
          <w:szCs w:val="16"/>
          <w:lang w:eastAsia="ro-RO"/>
        </w:rPr>
        <w:t>etc</w:t>
      </w:r>
      <w:proofErr w:type="spellEnd"/>
      <w:r w:rsidRPr="00AA57E5">
        <w:rPr>
          <w:color w:val="000000"/>
          <w:sz w:val="16"/>
          <w:szCs w:val="16"/>
          <w:lang w:eastAsia="ro-RO"/>
        </w:rPr>
        <w:t xml:space="preserve">) will be assessed. </w:t>
      </w:r>
    </w:p>
    <w:p w:rsidR="00AA57E5" w:rsidRPr="00AA57E5" w:rsidRDefault="00AA57E5" w:rsidP="00AA57E5">
      <w:pPr>
        <w:autoSpaceDE w:val="0"/>
        <w:autoSpaceDN w:val="0"/>
        <w:adjustRightInd w:val="0"/>
        <w:ind w:firstLine="720"/>
        <w:jc w:val="both"/>
        <w:rPr>
          <w:color w:val="000000"/>
          <w:sz w:val="16"/>
          <w:szCs w:val="16"/>
          <w:lang w:eastAsia="ro-RO"/>
        </w:rPr>
      </w:pPr>
      <w:r w:rsidRPr="00AA57E5">
        <w:rPr>
          <w:color w:val="000000"/>
          <w:sz w:val="16"/>
          <w:szCs w:val="16"/>
          <w:lang w:eastAsia="ro-RO"/>
        </w:rPr>
        <w:t xml:space="preserve">(2) At the end of the internship the tutor shall prepare a report based on the evaluation of the level of competence acquired by the internship student. The outcome of this assessment will be the basis for the grading of the student by the supervising professor. </w:t>
      </w:r>
    </w:p>
    <w:p w:rsidR="00AA57E5" w:rsidRPr="00AA57E5" w:rsidRDefault="00AA57E5" w:rsidP="00AA57E5">
      <w:pPr>
        <w:autoSpaceDE w:val="0"/>
        <w:autoSpaceDN w:val="0"/>
        <w:adjustRightInd w:val="0"/>
        <w:ind w:firstLine="720"/>
        <w:jc w:val="both"/>
        <w:rPr>
          <w:color w:val="000000"/>
          <w:sz w:val="16"/>
          <w:szCs w:val="16"/>
          <w:lang w:eastAsia="ro-RO"/>
        </w:rPr>
      </w:pPr>
      <w:r w:rsidRPr="00AA57E5">
        <w:rPr>
          <w:color w:val="000000"/>
          <w:sz w:val="16"/>
          <w:szCs w:val="16"/>
          <w:lang w:eastAsia="ro-RO"/>
        </w:rPr>
        <w:t xml:space="preserve">(3) Periodically and after the internship, the student will present the internship workbook which will include: </w:t>
      </w:r>
    </w:p>
    <w:p w:rsidR="00AA57E5" w:rsidRPr="00AA57E5" w:rsidRDefault="00AA57E5" w:rsidP="00AA57E5">
      <w:pPr>
        <w:autoSpaceDE w:val="0"/>
        <w:autoSpaceDN w:val="0"/>
        <w:adjustRightInd w:val="0"/>
        <w:jc w:val="both"/>
        <w:rPr>
          <w:color w:val="000000"/>
          <w:sz w:val="16"/>
          <w:szCs w:val="16"/>
          <w:lang w:eastAsia="ro-RO"/>
        </w:rPr>
      </w:pPr>
      <w:r w:rsidRPr="00AA57E5">
        <w:rPr>
          <w:color w:val="000000"/>
          <w:sz w:val="16"/>
          <w:szCs w:val="16"/>
          <w:lang w:eastAsia="ro-RO"/>
        </w:rPr>
        <w:t xml:space="preserve">• the name of the training module; </w:t>
      </w:r>
    </w:p>
    <w:p w:rsidR="00AA57E5" w:rsidRPr="00AA57E5" w:rsidRDefault="00AA57E5" w:rsidP="00AA57E5">
      <w:pPr>
        <w:autoSpaceDE w:val="0"/>
        <w:autoSpaceDN w:val="0"/>
        <w:adjustRightInd w:val="0"/>
        <w:jc w:val="both"/>
        <w:rPr>
          <w:color w:val="000000"/>
          <w:sz w:val="16"/>
          <w:szCs w:val="16"/>
          <w:lang w:eastAsia="ro-RO"/>
        </w:rPr>
      </w:pPr>
      <w:r w:rsidRPr="00AA57E5">
        <w:rPr>
          <w:color w:val="000000"/>
          <w:sz w:val="16"/>
          <w:szCs w:val="16"/>
          <w:lang w:eastAsia="ro-RO"/>
        </w:rPr>
        <w:t xml:space="preserve">• skills practiced; </w:t>
      </w:r>
    </w:p>
    <w:p w:rsidR="00AA57E5" w:rsidRPr="00AA57E5" w:rsidRDefault="00AA57E5" w:rsidP="00AA57E5">
      <w:pPr>
        <w:autoSpaceDE w:val="0"/>
        <w:autoSpaceDN w:val="0"/>
        <w:adjustRightInd w:val="0"/>
        <w:jc w:val="both"/>
        <w:rPr>
          <w:color w:val="000000"/>
          <w:sz w:val="16"/>
          <w:szCs w:val="16"/>
          <w:lang w:eastAsia="ro-RO"/>
        </w:rPr>
      </w:pPr>
      <w:r w:rsidRPr="00AA57E5">
        <w:rPr>
          <w:color w:val="000000"/>
          <w:sz w:val="16"/>
          <w:szCs w:val="16"/>
          <w:lang w:eastAsia="ro-RO"/>
        </w:rPr>
        <w:t xml:space="preserve">• activities performed during the internship; </w:t>
      </w:r>
    </w:p>
    <w:p w:rsidR="00AA57E5" w:rsidRPr="00AA57E5" w:rsidRDefault="00AA57E5" w:rsidP="00AA57E5">
      <w:pPr>
        <w:autoSpaceDE w:val="0"/>
        <w:autoSpaceDN w:val="0"/>
        <w:adjustRightInd w:val="0"/>
        <w:jc w:val="both"/>
        <w:rPr>
          <w:color w:val="000000"/>
          <w:sz w:val="16"/>
          <w:szCs w:val="16"/>
          <w:lang w:eastAsia="ro-RO"/>
        </w:rPr>
      </w:pPr>
      <w:r w:rsidRPr="00AA57E5">
        <w:rPr>
          <w:color w:val="000000"/>
          <w:sz w:val="16"/>
          <w:szCs w:val="16"/>
          <w:lang w:eastAsia="ro-RO"/>
        </w:rPr>
        <w:t xml:space="preserve">• personal observations regarding the work undertaken. </w:t>
      </w:r>
    </w:p>
    <w:p w:rsidR="00AA57E5" w:rsidRPr="00AA57E5" w:rsidRDefault="00AA57E5" w:rsidP="00AA57E5">
      <w:pPr>
        <w:shd w:val="clear" w:color="auto" w:fill="FFFFFF"/>
        <w:ind w:firstLine="720"/>
        <w:jc w:val="both"/>
        <w:rPr>
          <w:color w:val="000000"/>
          <w:sz w:val="16"/>
          <w:szCs w:val="16"/>
          <w:lang w:eastAsia="ro-RO"/>
        </w:rPr>
      </w:pPr>
      <w:r w:rsidRPr="00AA57E5">
        <w:rPr>
          <w:color w:val="000000"/>
          <w:sz w:val="16"/>
          <w:szCs w:val="16"/>
          <w:lang w:eastAsia="ro-RO"/>
        </w:rPr>
        <w:t>(4) The internship workbook will be accompanied by the internship portfolio (listed in the annex to the framework agreement).</w:t>
      </w:r>
    </w:p>
    <w:p w:rsidR="00AA57E5" w:rsidRPr="00AA57E5" w:rsidRDefault="00AA57E5" w:rsidP="00AA57E5">
      <w:pPr>
        <w:autoSpaceDE w:val="0"/>
        <w:autoSpaceDN w:val="0"/>
        <w:adjustRightInd w:val="0"/>
        <w:jc w:val="center"/>
        <w:rPr>
          <w:color w:val="000000"/>
          <w:sz w:val="16"/>
          <w:szCs w:val="16"/>
          <w:lang w:eastAsia="ro-RO"/>
        </w:rPr>
      </w:pPr>
      <w:r w:rsidRPr="00AA57E5">
        <w:rPr>
          <w:b/>
          <w:bCs/>
          <w:color w:val="000000"/>
          <w:sz w:val="16"/>
          <w:szCs w:val="16"/>
          <w:lang w:eastAsia="ro-RO"/>
        </w:rPr>
        <w:t>ARTICLE 11.1</w:t>
      </w:r>
    </w:p>
    <w:p w:rsidR="00AA57E5" w:rsidRPr="00AA57E5" w:rsidRDefault="00AA57E5" w:rsidP="00AA57E5">
      <w:pPr>
        <w:autoSpaceDE w:val="0"/>
        <w:autoSpaceDN w:val="0"/>
        <w:adjustRightInd w:val="0"/>
        <w:jc w:val="center"/>
        <w:rPr>
          <w:color w:val="000000"/>
          <w:sz w:val="16"/>
          <w:szCs w:val="16"/>
          <w:lang w:eastAsia="ro-RO"/>
        </w:rPr>
      </w:pPr>
      <w:r w:rsidRPr="00AA57E5">
        <w:rPr>
          <w:i/>
          <w:iCs/>
          <w:color w:val="000000"/>
          <w:sz w:val="16"/>
          <w:szCs w:val="16"/>
          <w:lang w:eastAsia="ro-RO"/>
        </w:rPr>
        <w:t>Occupational safety and health. Social protection of the internship student</w:t>
      </w:r>
    </w:p>
    <w:p w:rsidR="00AA57E5" w:rsidRPr="00AA57E5" w:rsidRDefault="00AA57E5" w:rsidP="00AA57E5">
      <w:pPr>
        <w:autoSpaceDE w:val="0"/>
        <w:autoSpaceDN w:val="0"/>
        <w:adjustRightInd w:val="0"/>
        <w:ind w:firstLine="720"/>
        <w:jc w:val="both"/>
        <w:rPr>
          <w:color w:val="000000"/>
          <w:sz w:val="16"/>
          <w:szCs w:val="16"/>
          <w:lang w:eastAsia="ro-RO"/>
        </w:rPr>
      </w:pPr>
      <w:r w:rsidRPr="00AA57E5">
        <w:rPr>
          <w:color w:val="000000"/>
          <w:sz w:val="16"/>
          <w:szCs w:val="16"/>
          <w:lang w:eastAsia="ro-RO"/>
        </w:rPr>
        <w:t xml:space="preserve">(1) In the case of external internships, the internship student will attach to this contract the medical insurance valid for the internship period in the country where the internship takes place. </w:t>
      </w:r>
    </w:p>
    <w:p w:rsidR="00AA57E5" w:rsidRPr="00AA57E5" w:rsidRDefault="00AA57E5" w:rsidP="00AA57E5">
      <w:pPr>
        <w:autoSpaceDE w:val="0"/>
        <w:autoSpaceDN w:val="0"/>
        <w:adjustRightInd w:val="0"/>
        <w:ind w:firstLine="720"/>
        <w:jc w:val="both"/>
        <w:rPr>
          <w:color w:val="000000"/>
          <w:sz w:val="16"/>
          <w:szCs w:val="16"/>
          <w:lang w:eastAsia="ro-RO"/>
        </w:rPr>
      </w:pPr>
      <w:r w:rsidRPr="00AA57E5">
        <w:rPr>
          <w:color w:val="000000"/>
          <w:sz w:val="16"/>
          <w:szCs w:val="16"/>
          <w:lang w:eastAsia="ro-RO"/>
        </w:rPr>
        <w:t xml:space="preserve">(2) The internship partner has the obligation to comply with the legal provisions on health and safety during the internship. </w:t>
      </w:r>
    </w:p>
    <w:p w:rsidR="00AA57E5" w:rsidRPr="00AA57E5" w:rsidRDefault="00AA57E5" w:rsidP="00AA57E5">
      <w:pPr>
        <w:autoSpaceDE w:val="0"/>
        <w:autoSpaceDN w:val="0"/>
        <w:adjustRightInd w:val="0"/>
        <w:ind w:firstLine="720"/>
        <w:jc w:val="both"/>
        <w:rPr>
          <w:color w:val="000000"/>
          <w:sz w:val="16"/>
          <w:szCs w:val="16"/>
          <w:lang w:eastAsia="ro-RO"/>
        </w:rPr>
      </w:pPr>
      <w:r w:rsidRPr="00AA57E5">
        <w:rPr>
          <w:color w:val="000000"/>
          <w:sz w:val="16"/>
          <w:szCs w:val="16"/>
          <w:lang w:eastAsia="ro-RO"/>
        </w:rPr>
        <w:t xml:space="preserve">(3) The internship student benefits from social protection as required by law. Therefore, according to the provisions of Law no. 346/2002 on insurance for work accidents and occupational diseases, as amended and supplemented, the internship student benefits from legislation relating to accidents at work throughout the conduct of the internship. </w:t>
      </w:r>
    </w:p>
    <w:p w:rsidR="001F720D" w:rsidRPr="00AA57E5" w:rsidRDefault="00AA57E5" w:rsidP="00AA57E5">
      <w:pPr>
        <w:shd w:val="clear" w:color="auto" w:fill="FFFFFF"/>
        <w:ind w:firstLine="720"/>
        <w:jc w:val="both"/>
        <w:rPr>
          <w:color w:val="000000"/>
          <w:sz w:val="16"/>
          <w:szCs w:val="16"/>
          <w:lang w:eastAsia="ro-RO"/>
        </w:rPr>
      </w:pPr>
      <w:r w:rsidRPr="00AA57E5">
        <w:rPr>
          <w:color w:val="000000"/>
          <w:sz w:val="16"/>
          <w:szCs w:val="16"/>
          <w:lang w:eastAsia="ro-RO"/>
        </w:rPr>
        <w:t>(4) If the internship student suffers an accident during work or while driving to work, the internship partner undertakes to inform the insurer about the accident that has occurred.</w:t>
      </w:r>
    </w:p>
    <w:p w:rsidR="001F720D" w:rsidRPr="00AA57E5" w:rsidRDefault="00AA57E5" w:rsidP="00AA57E5">
      <w:pPr>
        <w:shd w:val="clear" w:color="auto" w:fill="FFFFFF"/>
        <w:ind w:firstLine="720"/>
        <w:jc w:val="center"/>
        <w:rPr>
          <w:b/>
          <w:sz w:val="16"/>
          <w:szCs w:val="16"/>
          <w:lang w:val="ro-RO"/>
        </w:rPr>
      </w:pPr>
      <w:r w:rsidRPr="00AA57E5">
        <w:rPr>
          <w:b/>
          <w:sz w:val="16"/>
          <w:szCs w:val="16"/>
          <w:lang w:val="ro-RO"/>
        </w:rPr>
        <w:t>ARTICLE 11.2</w:t>
      </w:r>
    </w:p>
    <w:p w:rsidR="00AA57E5" w:rsidRPr="00AA57E5" w:rsidRDefault="00AA57E5" w:rsidP="00AA57E5">
      <w:pPr>
        <w:shd w:val="clear" w:color="auto" w:fill="FFFFFF"/>
        <w:ind w:firstLine="720"/>
        <w:jc w:val="center"/>
        <w:rPr>
          <w:i/>
          <w:color w:val="000000"/>
          <w:sz w:val="16"/>
          <w:szCs w:val="16"/>
          <w:lang w:eastAsia="ro-RO"/>
        </w:rPr>
      </w:pPr>
      <w:r w:rsidRPr="00AA57E5">
        <w:rPr>
          <w:i/>
          <w:color w:val="000000"/>
          <w:sz w:val="16"/>
          <w:szCs w:val="16"/>
          <w:lang w:eastAsia="ro-RO"/>
        </w:rPr>
        <w:t>Protection of personal data</w:t>
      </w:r>
    </w:p>
    <w:p w:rsidR="00AA57E5" w:rsidRPr="00AA57E5" w:rsidRDefault="00AA57E5" w:rsidP="00AA57E5">
      <w:pPr>
        <w:shd w:val="clear" w:color="auto" w:fill="FFFFFF"/>
        <w:ind w:firstLine="720"/>
        <w:jc w:val="both"/>
        <w:rPr>
          <w:color w:val="000000"/>
          <w:sz w:val="16"/>
          <w:szCs w:val="16"/>
          <w:lang w:eastAsia="ro-RO"/>
        </w:rPr>
      </w:pPr>
      <w:r w:rsidRPr="00AA57E5">
        <w:rPr>
          <w:color w:val="000000"/>
          <w:sz w:val="16"/>
          <w:szCs w:val="16"/>
          <w:lang w:eastAsia="ro-RO"/>
        </w:rPr>
        <w:t>(1) The</w:t>
      </w:r>
      <w:r w:rsidR="008901B7">
        <w:rPr>
          <w:color w:val="000000"/>
          <w:sz w:val="16"/>
          <w:szCs w:val="16"/>
          <w:lang w:eastAsia="ro-RO"/>
        </w:rPr>
        <w:t xml:space="preserve"> Internship</w:t>
      </w:r>
      <w:r w:rsidRPr="00AA57E5">
        <w:rPr>
          <w:color w:val="000000"/>
          <w:sz w:val="16"/>
          <w:szCs w:val="16"/>
          <w:lang w:eastAsia="ro-RO"/>
        </w:rPr>
        <w:t xml:space="preserve"> Organizer and the </w:t>
      </w:r>
      <w:r w:rsidR="008901B7">
        <w:rPr>
          <w:color w:val="000000"/>
          <w:sz w:val="16"/>
          <w:szCs w:val="16"/>
          <w:lang w:eastAsia="ro-RO"/>
        </w:rPr>
        <w:t>Internship</w:t>
      </w:r>
      <w:r w:rsidRPr="00AA57E5">
        <w:rPr>
          <w:color w:val="000000"/>
          <w:sz w:val="16"/>
          <w:szCs w:val="16"/>
          <w:lang w:eastAsia="ro-RO"/>
        </w:rPr>
        <w:t xml:space="preserve"> Partner undertake to assume and apply the provisions of the </w:t>
      </w:r>
      <w:r w:rsidRPr="00AA57E5">
        <w:rPr>
          <w:b/>
          <w:color w:val="000000"/>
          <w:sz w:val="16"/>
          <w:szCs w:val="16"/>
          <w:lang w:eastAsia="ro-RO"/>
        </w:rPr>
        <w:t>Agreement on the processing of personal data</w:t>
      </w:r>
      <w:r w:rsidRPr="00AA57E5">
        <w:rPr>
          <w:color w:val="000000"/>
          <w:sz w:val="16"/>
          <w:szCs w:val="16"/>
          <w:lang w:eastAsia="ro-RO"/>
        </w:rPr>
        <w:t xml:space="preserve">, which shall form an integral part and supplement the provisions of this Framework </w:t>
      </w:r>
      <w:r w:rsidR="00196DBD" w:rsidRPr="00196DBD">
        <w:rPr>
          <w:color w:val="000000"/>
          <w:sz w:val="16"/>
          <w:szCs w:val="16"/>
          <w:lang w:eastAsia="ro-RO"/>
        </w:rPr>
        <w:t>Agreement</w:t>
      </w:r>
      <w:r w:rsidRPr="00AA57E5">
        <w:rPr>
          <w:color w:val="000000"/>
          <w:sz w:val="16"/>
          <w:szCs w:val="16"/>
          <w:lang w:eastAsia="ro-RO"/>
        </w:rPr>
        <w:t>.</w:t>
      </w:r>
    </w:p>
    <w:p w:rsidR="00EB05FE" w:rsidRPr="00196DBD" w:rsidRDefault="00AA57E5" w:rsidP="00AA57E5">
      <w:pPr>
        <w:shd w:val="clear" w:color="auto" w:fill="FFFFFF"/>
        <w:ind w:firstLine="720"/>
        <w:jc w:val="both"/>
        <w:rPr>
          <w:b/>
          <w:sz w:val="16"/>
          <w:szCs w:val="16"/>
          <w:lang w:val="ro-RO"/>
        </w:rPr>
      </w:pPr>
      <w:r w:rsidRPr="00AA57E5">
        <w:rPr>
          <w:color w:val="000000"/>
          <w:sz w:val="16"/>
          <w:szCs w:val="16"/>
          <w:lang w:eastAsia="ro-RO"/>
        </w:rPr>
        <w:t xml:space="preserve">(2) </w:t>
      </w:r>
      <w:r w:rsidRPr="00196DBD">
        <w:rPr>
          <w:color w:val="000000"/>
          <w:sz w:val="16"/>
          <w:szCs w:val="16"/>
          <w:lang w:eastAsia="ro-RO"/>
        </w:rPr>
        <w:t xml:space="preserve">By signing this Framework </w:t>
      </w:r>
      <w:r w:rsidR="00196DBD" w:rsidRPr="00196DBD">
        <w:rPr>
          <w:sz w:val="16"/>
          <w:szCs w:val="16"/>
          <w:lang w:val="ro-RO"/>
        </w:rPr>
        <w:t>Agreement</w:t>
      </w:r>
      <w:r w:rsidRPr="00196DBD">
        <w:rPr>
          <w:color w:val="000000"/>
          <w:sz w:val="16"/>
          <w:szCs w:val="16"/>
          <w:lang w:eastAsia="ro-RO"/>
        </w:rPr>
        <w:t xml:space="preserve">, the practitioner confirms that he is aware of the processing of his personal data and that he is informed of the content of this Framework </w:t>
      </w:r>
      <w:r w:rsidR="00196DBD" w:rsidRPr="00196DBD">
        <w:rPr>
          <w:color w:val="000000"/>
          <w:sz w:val="16"/>
          <w:szCs w:val="16"/>
          <w:lang w:eastAsia="ro-RO"/>
        </w:rPr>
        <w:t>Agreement</w:t>
      </w:r>
      <w:r w:rsidRPr="00196DBD">
        <w:rPr>
          <w:color w:val="000000"/>
          <w:sz w:val="16"/>
          <w:szCs w:val="16"/>
          <w:lang w:eastAsia="ro-RO"/>
        </w:rPr>
        <w:t xml:space="preserve"> and the above-mentioned </w:t>
      </w:r>
      <w:r w:rsidRPr="00196DBD">
        <w:rPr>
          <w:b/>
          <w:color w:val="000000"/>
          <w:sz w:val="16"/>
          <w:szCs w:val="16"/>
          <w:lang w:eastAsia="ro-RO"/>
        </w:rPr>
        <w:t>Agreement on the processing of personal data</w:t>
      </w:r>
      <w:r w:rsidRPr="00196DBD">
        <w:rPr>
          <w:b/>
          <w:sz w:val="16"/>
          <w:szCs w:val="16"/>
          <w:lang w:val="ro-RO"/>
        </w:rPr>
        <w:t>.</w:t>
      </w:r>
    </w:p>
    <w:p w:rsidR="00AA57E5" w:rsidRPr="00AA57E5" w:rsidRDefault="00AA57E5" w:rsidP="00AA57E5">
      <w:pPr>
        <w:autoSpaceDE w:val="0"/>
        <w:autoSpaceDN w:val="0"/>
        <w:adjustRightInd w:val="0"/>
        <w:jc w:val="center"/>
        <w:rPr>
          <w:color w:val="000000"/>
          <w:sz w:val="16"/>
          <w:szCs w:val="16"/>
          <w:lang w:eastAsia="ro-RO"/>
        </w:rPr>
      </w:pPr>
      <w:r w:rsidRPr="00AA57E5">
        <w:rPr>
          <w:b/>
          <w:bCs/>
          <w:color w:val="000000"/>
          <w:sz w:val="16"/>
          <w:szCs w:val="16"/>
          <w:lang w:eastAsia="ro-RO"/>
        </w:rPr>
        <w:t>ARTICLE 12</w:t>
      </w:r>
    </w:p>
    <w:p w:rsidR="00AA57E5" w:rsidRPr="00AA57E5" w:rsidRDefault="00AA57E5" w:rsidP="00AA57E5">
      <w:pPr>
        <w:autoSpaceDE w:val="0"/>
        <w:autoSpaceDN w:val="0"/>
        <w:adjustRightInd w:val="0"/>
        <w:jc w:val="center"/>
        <w:rPr>
          <w:color w:val="000000"/>
          <w:sz w:val="16"/>
          <w:szCs w:val="16"/>
          <w:lang w:eastAsia="ro-RO"/>
        </w:rPr>
      </w:pPr>
      <w:r w:rsidRPr="00AA57E5">
        <w:rPr>
          <w:i/>
          <w:iCs/>
          <w:color w:val="000000"/>
          <w:sz w:val="16"/>
          <w:szCs w:val="16"/>
          <w:lang w:eastAsia="ro-RO"/>
        </w:rPr>
        <w:t>Optional conditions for conducting practical training</w:t>
      </w:r>
    </w:p>
    <w:p w:rsidR="00AA57E5" w:rsidRPr="00AA57E5" w:rsidRDefault="00AA57E5" w:rsidP="00AA57E5">
      <w:pPr>
        <w:autoSpaceDE w:val="0"/>
        <w:autoSpaceDN w:val="0"/>
        <w:adjustRightInd w:val="0"/>
        <w:ind w:firstLine="720"/>
        <w:rPr>
          <w:color w:val="000000"/>
          <w:sz w:val="16"/>
          <w:szCs w:val="16"/>
          <w:lang w:eastAsia="ro-RO"/>
        </w:rPr>
      </w:pPr>
      <w:r w:rsidRPr="00AA57E5">
        <w:rPr>
          <w:color w:val="000000"/>
          <w:sz w:val="16"/>
          <w:szCs w:val="16"/>
          <w:lang w:eastAsia="ro-RO"/>
        </w:rPr>
        <w:t xml:space="preserve">(1) Allowance, gratification or bonuses for the internship student: </w:t>
      </w:r>
    </w:p>
    <w:p w:rsidR="00AA57E5" w:rsidRPr="00AA57E5" w:rsidRDefault="00AA57E5" w:rsidP="00AA57E5">
      <w:pPr>
        <w:autoSpaceDE w:val="0"/>
        <w:autoSpaceDN w:val="0"/>
        <w:adjustRightInd w:val="0"/>
        <w:ind w:firstLine="720"/>
        <w:rPr>
          <w:color w:val="000000"/>
          <w:sz w:val="16"/>
          <w:szCs w:val="16"/>
          <w:lang w:eastAsia="ro-RO"/>
        </w:rPr>
      </w:pPr>
      <w:r w:rsidRPr="00AA57E5">
        <w:rPr>
          <w:color w:val="000000"/>
          <w:sz w:val="16"/>
          <w:szCs w:val="16"/>
          <w:lang w:eastAsia="ro-RO"/>
        </w:rPr>
        <w:t xml:space="preserve">(2) Potential benefits: </w:t>
      </w:r>
    </w:p>
    <w:p w:rsidR="00AA57E5" w:rsidRPr="00AA57E5" w:rsidRDefault="00AA57E5" w:rsidP="00AA57E5">
      <w:pPr>
        <w:autoSpaceDE w:val="0"/>
        <w:autoSpaceDN w:val="0"/>
        <w:adjustRightInd w:val="0"/>
        <w:ind w:firstLine="720"/>
        <w:rPr>
          <w:color w:val="000000"/>
          <w:sz w:val="16"/>
          <w:szCs w:val="16"/>
          <w:lang w:eastAsia="ro-RO"/>
        </w:rPr>
      </w:pPr>
      <w:r w:rsidRPr="00AA57E5">
        <w:rPr>
          <w:color w:val="000000"/>
          <w:sz w:val="16"/>
          <w:szCs w:val="16"/>
          <w:lang w:eastAsia="ro-RO"/>
        </w:rPr>
        <w:t xml:space="preserve">(3) Other specifications:  </w:t>
      </w:r>
    </w:p>
    <w:p w:rsidR="00AA57E5" w:rsidRPr="00AA57E5" w:rsidRDefault="00AA57E5" w:rsidP="00AA57E5">
      <w:pPr>
        <w:shd w:val="clear" w:color="auto" w:fill="FFFFFF"/>
        <w:ind w:firstLine="720"/>
        <w:jc w:val="center"/>
        <w:rPr>
          <w:b/>
          <w:sz w:val="16"/>
          <w:szCs w:val="16"/>
          <w:lang w:val="ro-RO"/>
        </w:rPr>
      </w:pPr>
      <w:r w:rsidRPr="00AA57E5">
        <w:rPr>
          <w:b/>
          <w:sz w:val="16"/>
          <w:szCs w:val="16"/>
          <w:lang w:val="ro-RO"/>
        </w:rPr>
        <w:t>ARTICLE 13</w:t>
      </w:r>
    </w:p>
    <w:p w:rsidR="00AA57E5" w:rsidRPr="00AA57E5" w:rsidRDefault="00AA57E5" w:rsidP="00AA57E5">
      <w:pPr>
        <w:shd w:val="clear" w:color="auto" w:fill="FFFFFF"/>
        <w:ind w:firstLine="720"/>
        <w:jc w:val="center"/>
        <w:rPr>
          <w:i/>
          <w:sz w:val="16"/>
          <w:szCs w:val="16"/>
          <w:lang w:val="ro-RO"/>
        </w:rPr>
      </w:pPr>
      <w:r w:rsidRPr="00AA57E5">
        <w:rPr>
          <w:i/>
          <w:sz w:val="16"/>
          <w:szCs w:val="16"/>
          <w:lang w:val="ro-RO"/>
        </w:rPr>
        <w:t>Final provisions</w:t>
      </w:r>
    </w:p>
    <w:p w:rsidR="00AA57E5" w:rsidRDefault="00AA57E5" w:rsidP="00AA57E5">
      <w:pPr>
        <w:shd w:val="clear" w:color="auto" w:fill="FFFFFF"/>
        <w:ind w:firstLine="720"/>
        <w:jc w:val="center"/>
        <w:rPr>
          <w:sz w:val="16"/>
          <w:szCs w:val="16"/>
          <w:lang w:val="ro-RO"/>
        </w:rPr>
      </w:pPr>
      <w:r w:rsidRPr="00AA57E5">
        <w:rPr>
          <w:sz w:val="16"/>
          <w:szCs w:val="16"/>
          <w:lang w:val="ro-RO"/>
        </w:rPr>
        <w:t>This framework agreement was signed in triplicate on (date): .........................</w:t>
      </w:r>
    </w:p>
    <w:tbl>
      <w:tblPr>
        <w:tblW w:w="0" w:type="auto"/>
        <w:jc w:val="center"/>
        <w:tblCellMar>
          <w:left w:w="0" w:type="dxa"/>
          <w:right w:w="0" w:type="dxa"/>
        </w:tblCellMar>
        <w:tblLook w:val="04A0" w:firstRow="1" w:lastRow="0" w:firstColumn="1" w:lastColumn="0" w:noHBand="0" w:noVBand="1"/>
      </w:tblPr>
      <w:tblGrid>
        <w:gridCol w:w="1515"/>
        <w:gridCol w:w="2804"/>
        <w:gridCol w:w="3239"/>
        <w:gridCol w:w="2063"/>
      </w:tblGrid>
      <w:tr w:rsidR="003554AC" w:rsidRPr="00912D49" w:rsidTr="008901B7">
        <w:trPr>
          <w:trHeight w:val="885"/>
          <w:jc w:val="center"/>
        </w:trPr>
        <w:tc>
          <w:tcPr>
            <w:tcW w:w="1515"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rPr>
                <w:sz w:val="16"/>
                <w:szCs w:val="16"/>
                <w:lang w:val="ro-RO"/>
              </w:rPr>
            </w:pPr>
          </w:p>
        </w:tc>
        <w:tc>
          <w:tcPr>
            <w:tcW w:w="2804" w:type="dxa"/>
            <w:tcBorders>
              <w:top w:val="single" w:sz="8" w:space="0" w:color="000000"/>
              <w:left w:val="nil"/>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8901B7">
            <w:pPr>
              <w:shd w:val="clear" w:color="auto" w:fill="FFFFFF"/>
              <w:jc w:val="center"/>
              <w:rPr>
                <w:sz w:val="16"/>
                <w:szCs w:val="16"/>
                <w:lang w:val="ro-RO"/>
              </w:rPr>
            </w:pPr>
            <w:r w:rsidRPr="00912D49">
              <w:rPr>
                <w:b/>
                <w:bCs/>
                <w:sz w:val="16"/>
                <w:szCs w:val="16"/>
                <w:lang w:val="ro-RO"/>
              </w:rPr>
              <w:t xml:space="preserve">Rector </w:t>
            </w:r>
            <w:r w:rsidR="008901B7">
              <w:rPr>
                <w:b/>
                <w:bCs/>
                <w:sz w:val="16"/>
                <w:szCs w:val="16"/>
                <w:lang w:val="ro-RO"/>
              </w:rPr>
              <w:t>–</w:t>
            </w:r>
            <w:r w:rsidRPr="00912D49">
              <w:rPr>
                <w:b/>
                <w:bCs/>
                <w:sz w:val="16"/>
                <w:szCs w:val="16"/>
                <w:lang w:val="ro-RO"/>
              </w:rPr>
              <w:t xml:space="preserve"> </w:t>
            </w:r>
            <w:r w:rsidR="008901B7">
              <w:rPr>
                <w:b/>
                <w:bCs/>
                <w:sz w:val="16"/>
                <w:szCs w:val="16"/>
                <w:lang w:val="ro-RO"/>
              </w:rPr>
              <w:t>Bucharest University of Economic Studies</w:t>
            </w:r>
            <w:r w:rsidRPr="00912D49">
              <w:rPr>
                <w:b/>
                <w:bCs/>
                <w:sz w:val="16"/>
                <w:szCs w:val="16"/>
                <w:lang w:val="ro-RO"/>
              </w:rPr>
              <w:t xml:space="preserve"> (</w:t>
            </w:r>
            <w:r w:rsidR="008901B7">
              <w:rPr>
                <w:color w:val="000000"/>
                <w:sz w:val="16"/>
                <w:szCs w:val="16"/>
                <w:lang w:eastAsia="ro-RO"/>
              </w:rPr>
              <w:t>Internship</w:t>
            </w:r>
            <w:r w:rsidR="008901B7" w:rsidRPr="00AA57E5">
              <w:rPr>
                <w:color w:val="000000"/>
                <w:sz w:val="16"/>
                <w:szCs w:val="16"/>
                <w:lang w:eastAsia="ro-RO"/>
              </w:rPr>
              <w:t xml:space="preserve"> Organizer</w:t>
            </w:r>
            <w:r w:rsidRPr="00912D49">
              <w:rPr>
                <w:b/>
                <w:bCs/>
                <w:sz w:val="16"/>
                <w:szCs w:val="16"/>
                <w:lang w:val="ro-RO"/>
              </w:rPr>
              <w:t>)</w:t>
            </w:r>
          </w:p>
        </w:tc>
        <w:tc>
          <w:tcPr>
            <w:tcW w:w="3239" w:type="dxa"/>
            <w:tcBorders>
              <w:top w:val="single" w:sz="8" w:space="0" w:color="000000"/>
              <w:left w:val="nil"/>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8901B7" w:rsidP="00AA6244">
            <w:pPr>
              <w:shd w:val="clear" w:color="auto" w:fill="FFFFFF"/>
              <w:jc w:val="center"/>
              <w:rPr>
                <w:sz w:val="16"/>
                <w:szCs w:val="16"/>
                <w:lang w:val="ro-RO"/>
              </w:rPr>
            </w:pPr>
            <w:r>
              <w:rPr>
                <w:b/>
                <w:bCs/>
                <w:sz w:val="16"/>
                <w:szCs w:val="16"/>
                <w:lang w:val="ro-RO"/>
              </w:rPr>
              <w:t xml:space="preserve"> Legal </w:t>
            </w:r>
            <w:r w:rsidR="003554AC" w:rsidRPr="00912D49">
              <w:rPr>
                <w:b/>
                <w:bCs/>
                <w:sz w:val="16"/>
                <w:szCs w:val="16"/>
                <w:lang w:val="ro-RO"/>
              </w:rPr>
              <w:t>R</w:t>
            </w:r>
            <w:r>
              <w:rPr>
                <w:b/>
                <w:bCs/>
                <w:sz w:val="16"/>
                <w:szCs w:val="16"/>
                <w:lang w:val="ro-RO"/>
              </w:rPr>
              <w:t>epresentative</w:t>
            </w:r>
            <w:r w:rsidR="003554AC" w:rsidRPr="00912D49">
              <w:rPr>
                <w:b/>
                <w:bCs/>
                <w:sz w:val="16"/>
                <w:szCs w:val="16"/>
                <w:lang w:val="ro-RO"/>
              </w:rPr>
              <w:t xml:space="preserve"> - ……………………………………</w:t>
            </w:r>
          </w:p>
          <w:p w:rsidR="003554AC" w:rsidRPr="00912D49" w:rsidRDefault="003554AC" w:rsidP="008901B7">
            <w:pPr>
              <w:shd w:val="clear" w:color="auto" w:fill="FFFFFF"/>
              <w:jc w:val="center"/>
              <w:rPr>
                <w:sz w:val="16"/>
                <w:szCs w:val="16"/>
                <w:lang w:val="ro-RO"/>
              </w:rPr>
            </w:pPr>
            <w:r w:rsidRPr="00912D49">
              <w:rPr>
                <w:b/>
                <w:bCs/>
                <w:sz w:val="16"/>
                <w:szCs w:val="16"/>
                <w:lang w:val="ro-RO"/>
              </w:rPr>
              <w:t>(</w:t>
            </w:r>
            <w:r w:rsidR="008901B7">
              <w:rPr>
                <w:color w:val="000000"/>
                <w:sz w:val="16"/>
                <w:szCs w:val="16"/>
                <w:lang w:eastAsia="ro-RO"/>
              </w:rPr>
              <w:t xml:space="preserve">Internship </w:t>
            </w:r>
            <w:r w:rsidR="008901B7" w:rsidRPr="00AA57E5">
              <w:rPr>
                <w:color w:val="000000"/>
                <w:sz w:val="16"/>
                <w:szCs w:val="16"/>
                <w:lang w:eastAsia="ro-RO"/>
              </w:rPr>
              <w:t>Partner</w:t>
            </w:r>
            <w:r w:rsidRPr="00912D49">
              <w:rPr>
                <w:b/>
                <w:bCs/>
                <w:sz w:val="16"/>
                <w:szCs w:val="16"/>
                <w:lang w:val="ro-RO"/>
              </w:rPr>
              <w:t>)</w:t>
            </w:r>
          </w:p>
        </w:tc>
        <w:tc>
          <w:tcPr>
            <w:tcW w:w="2063" w:type="dxa"/>
            <w:tcBorders>
              <w:top w:val="single" w:sz="8" w:space="0" w:color="000000"/>
              <w:left w:val="nil"/>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8901B7" w:rsidP="008901B7">
            <w:pPr>
              <w:shd w:val="clear" w:color="auto" w:fill="FFFFFF"/>
              <w:jc w:val="center"/>
              <w:rPr>
                <w:sz w:val="16"/>
                <w:szCs w:val="16"/>
                <w:lang w:val="ro-RO"/>
              </w:rPr>
            </w:pPr>
            <w:r>
              <w:rPr>
                <w:b/>
                <w:bCs/>
                <w:sz w:val="16"/>
                <w:szCs w:val="16"/>
                <w:lang w:val="ro-RO"/>
              </w:rPr>
              <w:t>Student/master student - (Internship student</w:t>
            </w:r>
            <w:r w:rsidR="003554AC" w:rsidRPr="00912D49">
              <w:rPr>
                <w:b/>
                <w:bCs/>
                <w:sz w:val="16"/>
                <w:szCs w:val="16"/>
                <w:lang w:val="ro-RO"/>
              </w:rPr>
              <w:t>)</w:t>
            </w:r>
          </w:p>
        </w:tc>
      </w:tr>
      <w:tr w:rsidR="003554AC" w:rsidRPr="00912D49" w:rsidTr="008901B7">
        <w:trPr>
          <w:trHeight w:val="375"/>
          <w:jc w:val="center"/>
        </w:trPr>
        <w:tc>
          <w:tcPr>
            <w:tcW w:w="1515" w:type="dxa"/>
            <w:tcBorders>
              <w:top w:val="nil"/>
              <w:left w:val="single" w:sz="8" w:space="0" w:color="000000"/>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8901B7" w:rsidP="00AA6244">
            <w:pPr>
              <w:shd w:val="clear" w:color="auto" w:fill="FFFFFF"/>
              <w:jc w:val="center"/>
              <w:rPr>
                <w:sz w:val="16"/>
                <w:szCs w:val="16"/>
                <w:lang w:val="ro-RO"/>
              </w:rPr>
            </w:pPr>
            <w:r>
              <w:rPr>
                <w:b/>
                <w:bCs/>
                <w:sz w:val="16"/>
                <w:szCs w:val="16"/>
                <w:lang w:val="ro-RO"/>
              </w:rPr>
              <w:t>Name and surname</w:t>
            </w:r>
          </w:p>
        </w:tc>
        <w:tc>
          <w:tcPr>
            <w:tcW w:w="2804"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3554AC" w:rsidRPr="00912D49" w:rsidRDefault="003554AC" w:rsidP="00AA6244">
            <w:pPr>
              <w:jc w:val="center"/>
              <w:rPr>
                <w:sz w:val="16"/>
                <w:szCs w:val="16"/>
                <w:lang w:val="ro-RO"/>
              </w:rPr>
            </w:pPr>
          </w:p>
        </w:tc>
        <w:tc>
          <w:tcPr>
            <w:tcW w:w="3239"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3554AC" w:rsidRPr="00912D49" w:rsidRDefault="003554AC" w:rsidP="00AA6244">
            <w:pPr>
              <w:jc w:val="center"/>
              <w:rPr>
                <w:sz w:val="16"/>
                <w:szCs w:val="16"/>
                <w:lang w:val="ro-RO"/>
              </w:rPr>
            </w:pPr>
          </w:p>
        </w:tc>
        <w:tc>
          <w:tcPr>
            <w:tcW w:w="2063"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3554AC" w:rsidRPr="00912D49" w:rsidRDefault="003554AC" w:rsidP="00AA6244">
            <w:pPr>
              <w:jc w:val="center"/>
              <w:rPr>
                <w:sz w:val="16"/>
                <w:szCs w:val="16"/>
                <w:lang w:val="ro-RO"/>
              </w:rPr>
            </w:pPr>
          </w:p>
        </w:tc>
      </w:tr>
      <w:tr w:rsidR="003554AC" w:rsidRPr="00912D49" w:rsidTr="008901B7">
        <w:trPr>
          <w:trHeight w:val="375"/>
          <w:jc w:val="center"/>
        </w:trPr>
        <w:tc>
          <w:tcPr>
            <w:tcW w:w="1515" w:type="dxa"/>
            <w:tcBorders>
              <w:top w:val="nil"/>
              <w:left w:val="single" w:sz="8" w:space="0" w:color="000000"/>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shd w:val="clear" w:color="auto" w:fill="FFFFFF"/>
              <w:jc w:val="center"/>
              <w:rPr>
                <w:sz w:val="16"/>
                <w:szCs w:val="16"/>
                <w:lang w:val="ro-RO"/>
              </w:rPr>
            </w:pPr>
            <w:r w:rsidRPr="00912D49">
              <w:rPr>
                <w:b/>
                <w:bCs/>
                <w:sz w:val="16"/>
                <w:szCs w:val="16"/>
                <w:lang w:val="ro-RO"/>
              </w:rPr>
              <w:t>Dat</w:t>
            </w:r>
            <w:r w:rsidR="008901B7">
              <w:rPr>
                <w:b/>
                <w:bCs/>
                <w:sz w:val="16"/>
                <w:szCs w:val="16"/>
                <w:lang w:val="ro-RO"/>
              </w:rPr>
              <w:t>e</w:t>
            </w:r>
          </w:p>
        </w:tc>
        <w:tc>
          <w:tcPr>
            <w:tcW w:w="2804"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3554AC" w:rsidRPr="00912D49" w:rsidRDefault="003554AC" w:rsidP="00AA6244">
            <w:pPr>
              <w:rPr>
                <w:sz w:val="16"/>
                <w:szCs w:val="16"/>
                <w:lang w:val="ro-RO"/>
              </w:rPr>
            </w:pPr>
          </w:p>
        </w:tc>
        <w:tc>
          <w:tcPr>
            <w:tcW w:w="3239"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3554AC" w:rsidRPr="00912D49" w:rsidRDefault="003554AC" w:rsidP="00AA6244">
            <w:pPr>
              <w:jc w:val="center"/>
              <w:rPr>
                <w:sz w:val="16"/>
                <w:szCs w:val="16"/>
                <w:lang w:val="ro-RO"/>
              </w:rPr>
            </w:pPr>
          </w:p>
        </w:tc>
        <w:tc>
          <w:tcPr>
            <w:tcW w:w="2063"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3554AC" w:rsidRPr="00912D49" w:rsidRDefault="003554AC" w:rsidP="00AA6244">
            <w:pPr>
              <w:rPr>
                <w:sz w:val="16"/>
                <w:szCs w:val="16"/>
                <w:lang w:val="ro-RO"/>
              </w:rPr>
            </w:pPr>
          </w:p>
        </w:tc>
      </w:tr>
      <w:tr w:rsidR="003554AC" w:rsidRPr="00912D49" w:rsidTr="008901B7">
        <w:trPr>
          <w:trHeight w:val="375"/>
          <w:jc w:val="center"/>
        </w:trPr>
        <w:tc>
          <w:tcPr>
            <w:tcW w:w="1515" w:type="dxa"/>
            <w:tcBorders>
              <w:top w:val="nil"/>
              <w:left w:val="single" w:sz="8" w:space="0" w:color="000000"/>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8901B7">
            <w:pPr>
              <w:shd w:val="clear" w:color="auto" w:fill="FFFFFF"/>
              <w:jc w:val="center"/>
              <w:rPr>
                <w:sz w:val="16"/>
                <w:szCs w:val="16"/>
                <w:lang w:val="ro-RO"/>
              </w:rPr>
            </w:pPr>
            <w:r w:rsidRPr="00912D49">
              <w:rPr>
                <w:b/>
                <w:bCs/>
                <w:sz w:val="16"/>
                <w:szCs w:val="16"/>
                <w:lang w:val="ro-RO"/>
              </w:rPr>
              <w:t>S</w:t>
            </w:r>
            <w:r w:rsidR="008901B7">
              <w:rPr>
                <w:b/>
                <w:bCs/>
                <w:sz w:val="16"/>
                <w:szCs w:val="16"/>
                <w:lang w:val="ro-RO"/>
              </w:rPr>
              <w:t>ignature</w:t>
            </w:r>
          </w:p>
        </w:tc>
        <w:tc>
          <w:tcPr>
            <w:tcW w:w="2804"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3554AC" w:rsidRPr="00912D49" w:rsidRDefault="003554AC" w:rsidP="00AA6244">
            <w:pPr>
              <w:rPr>
                <w:sz w:val="16"/>
                <w:szCs w:val="16"/>
                <w:lang w:val="ro-RO"/>
              </w:rPr>
            </w:pPr>
          </w:p>
        </w:tc>
        <w:tc>
          <w:tcPr>
            <w:tcW w:w="3239"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3554AC" w:rsidRPr="00912D49" w:rsidRDefault="003554AC" w:rsidP="00AA6244">
            <w:pPr>
              <w:jc w:val="center"/>
              <w:rPr>
                <w:sz w:val="16"/>
                <w:szCs w:val="16"/>
                <w:lang w:val="ro-RO"/>
              </w:rPr>
            </w:pPr>
          </w:p>
        </w:tc>
        <w:tc>
          <w:tcPr>
            <w:tcW w:w="2063"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3554AC" w:rsidRPr="00912D49" w:rsidRDefault="003554AC" w:rsidP="00AA6244">
            <w:pPr>
              <w:jc w:val="center"/>
              <w:rPr>
                <w:sz w:val="16"/>
                <w:szCs w:val="16"/>
                <w:lang w:val="ro-RO"/>
              </w:rPr>
            </w:pPr>
          </w:p>
        </w:tc>
      </w:tr>
      <w:tr w:rsidR="003554AC" w:rsidRPr="00912D49" w:rsidTr="008901B7">
        <w:trPr>
          <w:trHeight w:val="299"/>
          <w:jc w:val="center"/>
        </w:trPr>
        <w:tc>
          <w:tcPr>
            <w:tcW w:w="1515" w:type="dxa"/>
            <w:tcBorders>
              <w:top w:val="nil"/>
              <w:left w:val="single" w:sz="8" w:space="0" w:color="000000"/>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8901B7" w:rsidP="00AA6244">
            <w:pPr>
              <w:shd w:val="clear" w:color="auto" w:fill="FFFFFF"/>
              <w:jc w:val="center"/>
              <w:rPr>
                <w:sz w:val="16"/>
                <w:szCs w:val="16"/>
                <w:lang w:val="ro-RO"/>
              </w:rPr>
            </w:pPr>
            <w:r>
              <w:rPr>
                <w:b/>
                <w:bCs/>
                <w:sz w:val="16"/>
                <w:szCs w:val="16"/>
                <w:lang w:val="ro-RO"/>
              </w:rPr>
              <w:t>Stamp</w:t>
            </w:r>
          </w:p>
        </w:tc>
        <w:tc>
          <w:tcPr>
            <w:tcW w:w="2804"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3554AC" w:rsidRPr="00912D49" w:rsidRDefault="003554AC" w:rsidP="000D3080">
            <w:pPr>
              <w:rPr>
                <w:sz w:val="16"/>
                <w:szCs w:val="16"/>
                <w:lang w:val="ro-RO"/>
              </w:rPr>
            </w:pPr>
          </w:p>
        </w:tc>
        <w:tc>
          <w:tcPr>
            <w:tcW w:w="3239"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3554AC" w:rsidRPr="00912D49" w:rsidRDefault="003554AC" w:rsidP="00AA6244">
            <w:pPr>
              <w:jc w:val="center"/>
              <w:rPr>
                <w:sz w:val="16"/>
                <w:szCs w:val="16"/>
                <w:lang w:val="ro-RO"/>
              </w:rPr>
            </w:pPr>
          </w:p>
        </w:tc>
        <w:tc>
          <w:tcPr>
            <w:tcW w:w="2063"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3554AC" w:rsidRPr="00912D49" w:rsidRDefault="003554AC" w:rsidP="00AA6244">
            <w:pPr>
              <w:jc w:val="center"/>
              <w:rPr>
                <w:sz w:val="16"/>
                <w:szCs w:val="16"/>
                <w:lang w:val="ro-RO"/>
              </w:rPr>
            </w:pPr>
          </w:p>
        </w:tc>
      </w:tr>
    </w:tbl>
    <w:p w:rsidR="003554AC" w:rsidRPr="00912D49" w:rsidRDefault="008901B7" w:rsidP="008901B7">
      <w:pPr>
        <w:shd w:val="clear" w:color="auto" w:fill="FFFFFF"/>
        <w:jc w:val="both"/>
        <w:rPr>
          <w:color w:val="000000"/>
          <w:sz w:val="16"/>
          <w:szCs w:val="16"/>
          <w:lang w:val="ro-RO"/>
        </w:rPr>
      </w:pPr>
      <w:r>
        <w:rPr>
          <w:color w:val="000000"/>
          <w:sz w:val="16"/>
          <w:szCs w:val="16"/>
          <w:lang w:val="ro-RO"/>
        </w:rPr>
        <w:t>I have taken note:</w:t>
      </w:r>
    </w:p>
    <w:tbl>
      <w:tblPr>
        <w:tblW w:w="0" w:type="auto"/>
        <w:jc w:val="center"/>
        <w:tblCellMar>
          <w:left w:w="0" w:type="dxa"/>
          <w:right w:w="0" w:type="dxa"/>
        </w:tblCellMar>
        <w:tblLook w:val="04A0" w:firstRow="1" w:lastRow="0" w:firstColumn="1" w:lastColumn="0" w:noHBand="0" w:noVBand="1"/>
      </w:tblPr>
      <w:tblGrid>
        <w:gridCol w:w="2111"/>
        <w:gridCol w:w="2160"/>
        <w:gridCol w:w="2159"/>
        <w:gridCol w:w="3191"/>
      </w:tblGrid>
      <w:tr w:rsidR="003554AC" w:rsidRPr="00912D49" w:rsidTr="00C85271">
        <w:trPr>
          <w:trHeight w:val="390"/>
          <w:jc w:val="center"/>
        </w:trPr>
        <w:tc>
          <w:tcPr>
            <w:tcW w:w="2138"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rPr>
                <w:sz w:val="16"/>
                <w:szCs w:val="16"/>
                <w:lang w:val="ro-RO"/>
              </w:rPr>
            </w:pPr>
          </w:p>
        </w:tc>
        <w:tc>
          <w:tcPr>
            <w:tcW w:w="2190" w:type="dxa"/>
            <w:tcBorders>
              <w:top w:val="single" w:sz="8" w:space="0" w:color="000000"/>
              <w:left w:val="nil"/>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8901B7" w:rsidP="00AA6244">
            <w:pPr>
              <w:shd w:val="clear" w:color="auto" w:fill="FFFFFF"/>
              <w:jc w:val="center"/>
              <w:rPr>
                <w:sz w:val="16"/>
                <w:szCs w:val="16"/>
                <w:lang w:val="ro-RO"/>
              </w:rPr>
            </w:pPr>
            <w:r w:rsidRPr="008901B7">
              <w:rPr>
                <w:b/>
                <w:bCs/>
                <w:sz w:val="16"/>
                <w:szCs w:val="16"/>
                <w:lang w:val="ro-RO"/>
              </w:rPr>
              <w:t>Surname and First Name</w:t>
            </w:r>
          </w:p>
        </w:tc>
        <w:tc>
          <w:tcPr>
            <w:tcW w:w="2190" w:type="dxa"/>
            <w:tcBorders>
              <w:top w:val="single" w:sz="8" w:space="0" w:color="000000"/>
              <w:left w:val="nil"/>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8901B7" w:rsidP="00AA6244">
            <w:pPr>
              <w:shd w:val="clear" w:color="auto" w:fill="FFFFFF"/>
              <w:jc w:val="center"/>
              <w:rPr>
                <w:sz w:val="16"/>
                <w:szCs w:val="16"/>
                <w:lang w:val="ro-RO"/>
              </w:rPr>
            </w:pPr>
            <w:r>
              <w:rPr>
                <w:b/>
                <w:bCs/>
                <w:sz w:val="16"/>
                <w:szCs w:val="16"/>
                <w:lang w:val="ro-RO"/>
              </w:rPr>
              <w:t>Position</w:t>
            </w:r>
          </w:p>
        </w:tc>
        <w:tc>
          <w:tcPr>
            <w:tcW w:w="3240" w:type="dxa"/>
            <w:tcBorders>
              <w:top w:val="single" w:sz="8" w:space="0" w:color="000000"/>
              <w:left w:val="nil"/>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8901B7">
            <w:pPr>
              <w:shd w:val="clear" w:color="auto" w:fill="FFFFFF"/>
              <w:jc w:val="center"/>
              <w:rPr>
                <w:sz w:val="16"/>
                <w:szCs w:val="16"/>
                <w:lang w:val="ro-RO"/>
              </w:rPr>
            </w:pPr>
            <w:r w:rsidRPr="00912D49">
              <w:rPr>
                <w:b/>
                <w:bCs/>
                <w:sz w:val="16"/>
                <w:szCs w:val="16"/>
                <w:lang w:val="ro-RO"/>
              </w:rPr>
              <w:t>S</w:t>
            </w:r>
            <w:r w:rsidR="008901B7">
              <w:rPr>
                <w:b/>
                <w:bCs/>
                <w:sz w:val="16"/>
                <w:szCs w:val="16"/>
                <w:lang w:val="ro-RO"/>
              </w:rPr>
              <w:t>ignature</w:t>
            </w:r>
          </w:p>
        </w:tc>
      </w:tr>
      <w:tr w:rsidR="003554AC" w:rsidRPr="00912D49" w:rsidTr="00C85271">
        <w:trPr>
          <w:trHeight w:val="375"/>
          <w:jc w:val="center"/>
        </w:trPr>
        <w:tc>
          <w:tcPr>
            <w:tcW w:w="2138" w:type="dxa"/>
            <w:tcBorders>
              <w:top w:val="nil"/>
              <w:left w:val="single" w:sz="8" w:space="0" w:color="000000"/>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8901B7" w:rsidP="00AA6244">
            <w:pPr>
              <w:shd w:val="clear" w:color="auto" w:fill="FFFFFF"/>
              <w:jc w:val="center"/>
              <w:rPr>
                <w:sz w:val="16"/>
                <w:szCs w:val="16"/>
                <w:lang w:val="ro-RO"/>
              </w:rPr>
            </w:pPr>
            <w:r w:rsidRPr="008901B7">
              <w:rPr>
                <w:b/>
                <w:bCs/>
                <w:sz w:val="16"/>
                <w:szCs w:val="16"/>
                <w:lang w:val="ro-RO"/>
              </w:rPr>
              <w:t>Professor -supervisor</w:t>
            </w:r>
          </w:p>
        </w:tc>
        <w:tc>
          <w:tcPr>
            <w:tcW w:w="2190"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jc w:val="center"/>
              <w:rPr>
                <w:sz w:val="16"/>
                <w:szCs w:val="16"/>
                <w:lang w:val="ro-RO"/>
              </w:rPr>
            </w:pPr>
          </w:p>
        </w:tc>
        <w:tc>
          <w:tcPr>
            <w:tcW w:w="2190"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rPr>
                <w:sz w:val="16"/>
                <w:szCs w:val="16"/>
                <w:lang w:val="ro-RO"/>
              </w:rPr>
            </w:pPr>
          </w:p>
        </w:tc>
        <w:tc>
          <w:tcPr>
            <w:tcW w:w="3240"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rPr>
                <w:sz w:val="16"/>
                <w:szCs w:val="16"/>
                <w:lang w:val="ro-RO"/>
              </w:rPr>
            </w:pPr>
          </w:p>
        </w:tc>
      </w:tr>
      <w:tr w:rsidR="003554AC" w:rsidRPr="00912D49" w:rsidTr="00C85271">
        <w:trPr>
          <w:trHeight w:val="375"/>
          <w:jc w:val="center"/>
        </w:trPr>
        <w:tc>
          <w:tcPr>
            <w:tcW w:w="2138" w:type="dxa"/>
            <w:tcBorders>
              <w:top w:val="nil"/>
              <w:left w:val="single" w:sz="8" w:space="0" w:color="000000"/>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3554AC" w:rsidRPr="00912D49" w:rsidRDefault="003554AC" w:rsidP="00AA6244">
            <w:pPr>
              <w:shd w:val="clear" w:color="auto" w:fill="FFFFFF"/>
              <w:jc w:val="center"/>
              <w:rPr>
                <w:b/>
                <w:bCs/>
                <w:sz w:val="16"/>
                <w:szCs w:val="16"/>
                <w:lang w:val="ro-RO"/>
              </w:rPr>
            </w:pPr>
            <w:r w:rsidRPr="00912D49">
              <w:rPr>
                <w:b/>
                <w:bCs/>
                <w:sz w:val="16"/>
                <w:szCs w:val="16"/>
                <w:lang w:val="ro-RO"/>
              </w:rPr>
              <w:t>Tutor</w:t>
            </w:r>
          </w:p>
        </w:tc>
        <w:tc>
          <w:tcPr>
            <w:tcW w:w="2190"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rPr>
                <w:sz w:val="16"/>
                <w:szCs w:val="16"/>
                <w:lang w:val="ro-RO"/>
              </w:rPr>
            </w:pPr>
          </w:p>
        </w:tc>
        <w:tc>
          <w:tcPr>
            <w:tcW w:w="2190"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rPr>
                <w:sz w:val="16"/>
                <w:szCs w:val="16"/>
                <w:lang w:val="ro-RO"/>
              </w:rPr>
            </w:pPr>
          </w:p>
        </w:tc>
        <w:tc>
          <w:tcPr>
            <w:tcW w:w="3240"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rPr>
                <w:sz w:val="16"/>
                <w:szCs w:val="16"/>
                <w:lang w:val="ro-RO"/>
              </w:rPr>
            </w:pPr>
          </w:p>
          <w:p w:rsidR="003554AC" w:rsidRPr="00912D49" w:rsidRDefault="003554AC" w:rsidP="00AA6244">
            <w:pPr>
              <w:rPr>
                <w:sz w:val="16"/>
                <w:szCs w:val="16"/>
                <w:lang w:val="ro-RO"/>
              </w:rPr>
            </w:pPr>
          </w:p>
          <w:p w:rsidR="003554AC" w:rsidRPr="00912D49" w:rsidRDefault="003554AC" w:rsidP="00AA6244">
            <w:pPr>
              <w:rPr>
                <w:sz w:val="16"/>
                <w:szCs w:val="16"/>
                <w:lang w:val="ro-RO"/>
              </w:rPr>
            </w:pPr>
          </w:p>
        </w:tc>
      </w:tr>
      <w:tr w:rsidR="003554AC" w:rsidRPr="00912D49" w:rsidTr="00C85271">
        <w:trPr>
          <w:trHeight w:val="390"/>
          <w:jc w:val="center"/>
        </w:trPr>
        <w:tc>
          <w:tcPr>
            <w:tcW w:w="2138" w:type="dxa"/>
            <w:tcBorders>
              <w:top w:val="nil"/>
              <w:left w:val="single" w:sz="8" w:space="0" w:color="000000"/>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shd w:val="clear" w:color="auto" w:fill="FFFFFF"/>
              <w:jc w:val="center"/>
              <w:rPr>
                <w:sz w:val="16"/>
                <w:szCs w:val="16"/>
                <w:lang w:val="ro-RO"/>
              </w:rPr>
            </w:pPr>
            <w:r w:rsidRPr="00912D49">
              <w:rPr>
                <w:b/>
                <w:bCs/>
                <w:sz w:val="16"/>
                <w:szCs w:val="16"/>
                <w:lang w:val="ro-RO"/>
              </w:rPr>
              <w:t>Dat</w:t>
            </w:r>
            <w:r w:rsidR="008901B7">
              <w:rPr>
                <w:b/>
                <w:bCs/>
                <w:sz w:val="16"/>
                <w:szCs w:val="16"/>
                <w:lang w:val="ro-RO"/>
              </w:rPr>
              <w:t>e</w:t>
            </w:r>
          </w:p>
        </w:tc>
        <w:tc>
          <w:tcPr>
            <w:tcW w:w="2190"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rPr>
                <w:sz w:val="16"/>
                <w:szCs w:val="16"/>
                <w:lang w:val="ro-RO"/>
              </w:rPr>
            </w:pPr>
          </w:p>
        </w:tc>
        <w:tc>
          <w:tcPr>
            <w:tcW w:w="2190"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rPr>
                <w:sz w:val="16"/>
                <w:szCs w:val="16"/>
                <w:lang w:val="ro-RO"/>
              </w:rPr>
            </w:pPr>
          </w:p>
        </w:tc>
        <w:tc>
          <w:tcPr>
            <w:tcW w:w="3240"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rPr>
                <w:sz w:val="16"/>
                <w:szCs w:val="16"/>
                <w:lang w:val="ro-RO"/>
              </w:rPr>
            </w:pPr>
          </w:p>
        </w:tc>
      </w:tr>
    </w:tbl>
    <w:p w:rsidR="008901B7" w:rsidRDefault="008901B7" w:rsidP="006732D6">
      <w:pPr>
        <w:spacing w:after="120"/>
        <w:jc w:val="right"/>
        <w:rPr>
          <w:b/>
          <w:bCs/>
          <w:sz w:val="20"/>
          <w:szCs w:val="20"/>
          <w:lang w:val="ro-RO"/>
        </w:rPr>
      </w:pPr>
    </w:p>
    <w:p w:rsidR="00644F49" w:rsidRDefault="00644F49" w:rsidP="00566726">
      <w:pPr>
        <w:spacing w:after="120"/>
        <w:jc w:val="right"/>
        <w:rPr>
          <w:b/>
          <w:bCs/>
          <w:sz w:val="20"/>
          <w:szCs w:val="20"/>
          <w:lang w:val="ro-RO"/>
        </w:rPr>
      </w:pPr>
    </w:p>
    <w:p w:rsidR="00566726" w:rsidRPr="00566726" w:rsidRDefault="00566726" w:rsidP="00566726">
      <w:pPr>
        <w:spacing w:after="120"/>
        <w:jc w:val="right"/>
        <w:rPr>
          <w:b/>
          <w:bCs/>
          <w:sz w:val="20"/>
          <w:szCs w:val="20"/>
          <w:lang w:val="ro-RO"/>
        </w:rPr>
      </w:pPr>
      <w:bookmarkStart w:id="0" w:name="_GoBack"/>
      <w:bookmarkEnd w:id="0"/>
      <w:r w:rsidRPr="00566726">
        <w:rPr>
          <w:b/>
          <w:bCs/>
          <w:sz w:val="20"/>
          <w:szCs w:val="20"/>
          <w:lang w:val="ro-RO"/>
        </w:rPr>
        <w:lastRenderedPageBreak/>
        <w:t xml:space="preserve">ANNEX TO THE FRAMEWORK </w:t>
      </w:r>
      <w:r w:rsidR="001A6BC0" w:rsidRPr="001A6BC0">
        <w:rPr>
          <w:b/>
          <w:bCs/>
          <w:sz w:val="20"/>
          <w:szCs w:val="20"/>
          <w:lang w:val="ro-RO"/>
        </w:rPr>
        <w:t>AGREEMENT</w:t>
      </w:r>
    </w:p>
    <w:p w:rsidR="00566726" w:rsidRPr="00566726" w:rsidRDefault="00566726" w:rsidP="00566726">
      <w:pPr>
        <w:spacing w:after="120"/>
        <w:jc w:val="right"/>
        <w:rPr>
          <w:b/>
          <w:bCs/>
          <w:sz w:val="20"/>
          <w:szCs w:val="20"/>
          <w:lang w:val="ro-RO"/>
        </w:rPr>
      </w:pPr>
    </w:p>
    <w:p w:rsidR="00566726" w:rsidRPr="00566726" w:rsidRDefault="00566726" w:rsidP="00566726">
      <w:pPr>
        <w:spacing w:after="120"/>
        <w:jc w:val="center"/>
        <w:rPr>
          <w:b/>
          <w:bCs/>
          <w:sz w:val="20"/>
          <w:szCs w:val="20"/>
          <w:lang w:val="ro-RO"/>
        </w:rPr>
      </w:pPr>
      <w:r w:rsidRPr="00566726">
        <w:rPr>
          <w:b/>
          <w:bCs/>
          <w:sz w:val="20"/>
          <w:szCs w:val="20"/>
          <w:lang w:val="ro-RO"/>
        </w:rPr>
        <w:t>AGREEMENT REGARDING THE PROCESSING OF PERSONAL DATA</w:t>
      </w:r>
    </w:p>
    <w:p w:rsidR="00566726" w:rsidRPr="00566726" w:rsidRDefault="00566726" w:rsidP="00566726">
      <w:pPr>
        <w:spacing w:after="120"/>
        <w:jc w:val="right"/>
        <w:rPr>
          <w:b/>
          <w:bCs/>
          <w:sz w:val="20"/>
          <w:szCs w:val="20"/>
          <w:lang w:val="ro-RO"/>
        </w:rPr>
      </w:pPr>
    </w:p>
    <w:p w:rsidR="00566726" w:rsidRPr="00566726" w:rsidRDefault="00566726" w:rsidP="00823D86">
      <w:pPr>
        <w:jc w:val="both"/>
        <w:rPr>
          <w:bCs/>
          <w:sz w:val="20"/>
          <w:szCs w:val="20"/>
          <w:lang w:val="ro-RO"/>
        </w:rPr>
      </w:pPr>
      <w:r w:rsidRPr="00566726">
        <w:rPr>
          <w:bCs/>
          <w:sz w:val="20"/>
          <w:szCs w:val="20"/>
          <w:lang w:val="ro-RO"/>
        </w:rPr>
        <w:t>This Agreement on the processing of personal data (</w:t>
      </w:r>
      <w:r>
        <w:rPr>
          <w:bCs/>
          <w:sz w:val="20"/>
          <w:szCs w:val="20"/>
          <w:lang w:val="ro-RO"/>
        </w:rPr>
        <w:t>hereinafter referred to as "</w:t>
      </w:r>
      <w:r w:rsidRPr="00566726">
        <w:rPr>
          <w:bCs/>
          <w:sz w:val="20"/>
          <w:szCs w:val="20"/>
          <w:lang w:val="ro-RO"/>
        </w:rPr>
        <w:t>Agreement" or "the Agreement"), concluded on ......................... ......... is an integral part and completes:</w:t>
      </w:r>
    </w:p>
    <w:p w:rsidR="00566726" w:rsidRPr="00566726" w:rsidRDefault="00566726" w:rsidP="00823D86">
      <w:pPr>
        <w:jc w:val="both"/>
        <w:rPr>
          <w:b/>
          <w:bCs/>
          <w:sz w:val="20"/>
          <w:szCs w:val="20"/>
          <w:lang w:val="ro-RO"/>
        </w:rPr>
      </w:pPr>
      <w:r w:rsidRPr="00566726">
        <w:rPr>
          <w:b/>
          <w:bCs/>
          <w:sz w:val="20"/>
          <w:szCs w:val="20"/>
          <w:lang w:val="ro-RO"/>
        </w:rPr>
        <w:t>Framework agreement regarding the internship within the bachelor's or master's degree programs number ....................... from the date of ... .............</w:t>
      </w:r>
    </w:p>
    <w:p w:rsidR="00566726" w:rsidRPr="00566726" w:rsidRDefault="00566726" w:rsidP="00823D86">
      <w:pPr>
        <w:jc w:val="both"/>
        <w:rPr>
          <w:b/>
          <w:bCs/>
          <w:sz w:val="20"/>
          <w:szCs w:val="20"/>
          <w:lang w:val="ro-RO"/>
        </w:rPr>
      </w:pPr>
      <w:r w:rsidRPr="00566726">
        <w:rPr>
          <w:bCs/>
          <w:sz w:val="20"/>
          <w:szCs w:val="20"/>
          <w:lang w:val="ro-RO"/>
        </w:rPr>
        <w:t>hereinafter referred to as the</w:t>
      </w:r>
      <w:r w:rsidRPr="00566726">
        <w:rPr>
          <w:b/>
          <w:bCs/>
          <w:sz w:val="20"/>
          <w:szCs w:val="20"/>
          <w:lang w:val="ro-RO"/>
        </w:rPr>
        <w:t xml:space="preserve"> Framework </w:t>
      </w:r>
      <w:r w:rsidR="0043266F" w:rsidRPr="0043266F">
        <w:rPr>
          <w:b/>
          <w:bCs/>
          <w:sz w:val="20"/>
          <w:szCs w:val="20"/>
          <w:lang w:val="ro-RO"/>
        </w:rPr>
        <w:t>Agreement</w:t>
      </w:r>
    </w:p>
    <w:p w:rsidR="00566726" w:rsidRPr="00566726" w:rsidRDefault="00566726" w:rsidP="00823D86">
      <w:pPr>
        <w:jc w:val="both"/>
        <w:rPr>
          <w:b/>
          <w:bCs/>
          <w:sz w:val="20"/>
          <w:szCs w:val="20"/>
          <w:lang w:val="ro-RO"/>
        </w:rPr>
      </w:pPr>
    </w:p>
    <w:p w:rsidR="00566726" w:rsidRPr="00566726" w:rsidRDefault="00566726" w:rsidP="00823D86">
      <w:pPr>
        <w:jc w:val="both"/>
        <w:rPr>
          <w:bCs/>
          <w:sz w:val="20"/>
          <w:szCs w:val="20"/>
          <w:lang w:val="ro-RO"/>
        </w:rPr>
      </w:pPr>
      <w:r w:rsidRPr="00566726">
        <w:rPr>
          <w:bCs/>
          <w:sz w:val="20"/>
          <w:szCs w:val="20"/>
          <w:lang w:val="ro-RO"/>
        </w:rPr>
        <w:t>and is concluded between:</w:t>
      </w:r>
    </w:p>
    <w:p w:rsidR="00566726" w:rsidRPr="00566726" w:rsidRDefault="00566726" w:rsidP="00823D86">
      <w:pPr>
        <w:jc w:val="both"/>
        <w:rPr>
          <w:b/>
          <w:bCs/>
          <w:sz w:val="20"/>
          <w:szCs w:val="20"/>
          <w:lang w:val="ro-RO"/>
        </w:rPr>
      </w:pPr>
      <w:r>
        <w:rPr>
          <w:b/>
          <w:bCs/>
          <w:sz w:val="20"/>
          <w:szCs w:val="20"/>
          <w:lang w:val="ro-RO"/>
        </w:rPr>
        <w:t>BUCHAREST UNIVERSITY OF ECONOMIC STUDIES</w:t>
      </w:r>
      <w:r w:rsidRPr="00566726">
        <w:rPr>
          <w:b/>
          <w:bCs/>
          <w:sz w:val="20"/>
          <w:szCs w:val="20"/>
          <w:lang w:val="ro-RO"/>
        </w:rPr>
        <w:t xml:space="preserve">, </w:t>
      </w:r>
      <w:r w:rsidRPr="00566726">
        <w:rPr>
          <w:bCs/>
          <w:sz w:val="20"/>
          <w:szCs w:val="20"/>
          <w:lang w:val="ro-RO"/>
        </w:rPr>
        <w:t>based in Piata Romana no. 6, sector 1, Bucharest, postal code 010374, CIF 4433775, represented by prof. Univ. dr. Nicolae ISTUDOR, as Rector, hereinafter referred to as the</w:t>
      </w:r>
      <w:r w:rsidRPr="00566726">
        <w:rPr>
          <w:b/>
          <w:bCs/>
          <w:sz w:val="20"/>
          <w:szCs w:val="20"/>
          <w:lang w:val="ro-RO"/>
        </w:rPr>
        <w:t xml:space="preserve"> “</w:t>
      </w:r>
      <w:r>
        <w:rPr>
          <w:b/>
          <w:bCs/>
          <w:sz w:val="20"/>
          <w:szCs w:val="20"/>
          <w:lang w:val="ro-RO"/>
        </w:rPr>
        <w:t>Internship</w:t>
      </w:r>
      <w:r w:rsidRPr="00566726">
        <w:rPr>
          <w:b/>
          <w:bCs/>
          <w:sz w:val="20"/>
          <w:szCs w:val="20"/>
          <w:lang w:val="ro-RO"/>
        </w:rPr>
        <w:t xml:space="preserve"> Organizer”,</w:t>
      </w:r>
    </w:p>
    <w:p w:rsidR="00566726" w:rsidRPr="00566726" w:rsidRDefault="00566726" w:rsidP="00823D86">
      <w:pPr>
        <w:jc w:val="both"/>
        <w:rPr>
          <w:bCs/>
          <w:sz w:val="20"/>
          <w:szCs w:val="20"/>
          <w:lang w:val="ro-RO"/>
        </w:rPr>
      </w:pPr>
      <w:r w:rsidRPr="00566726">
        <w:rPr>
          <w:bCs/>
          <w:sz w:val="20"/>
          <w:szCs w:val="20"/>
          <w:lang w:val="ro-RO"/>
        </w:rPr>
        <w:t>and</w:t>
      </w:r>
    </w:p>
    <w:p w:rsidR="00566726" w:rsidRPr="00566726" w:rsidRDefault="00566726" w:rsidP="00823D86">
      <w:pPr>
        <w:jc w:val="both"/>
        <w:rPr>
          <w:b/>
          <w:bCs/>
          <w:sz w:val="20"/>
          <w:szCs w:val="20"/>
          <w:lang w:val="ro-RO"/>
        </w:rPr>
      </w:pPr>
      <w:r w:rsidRPr="00566726">
        <w:rPr>
          <w:bCs/>
          <w:sz w:val="20"/>
          <w:szCs w:val="20"/>
          <w:lang w:val="ro-RO"/>
        </w:rPr>
        <w:t>.................................................. .................................................. .................................................. .............. hereinafter referred to as the</w:t>
      </w:r>
      <w:r w:rsidRPr="00566726">
        <w:rPr>
          <w:b/>
          <w:bCs/>
          <w:sz w:val="20"/>
          <w:szCs w:val="20"/>
          <w:lang w:val="ro-RO"/>
        </w:rPr>
        <w:t xml:space="preserve"> "</w:t>
      </w:r>
      <w:r>
        <w:rPr>
          <w:b/>
          <w:bCs/>
          <w:sz w:val="20"/>
          <w:szCs w:val="20"/>
          <w:lang w:val="ro-RO"/>
        </w:rPr>
        <w:t>Internship</w:t>
      </w:r>
      <w:r w:rsidRPr="00566726">
        <w:rPr>
          <w:b/>
          <w:bCs/>
          <w:sz w:val="20"/>
          <w:szCs w:val="20"/>
          <w:lang w:val="ro-RO"/>
        </w:rPr>
        <w:t xml:space="preserve"> Partner"</w:t>
      </w:r>
    </w:p>
    <w:p w:rsidR="00566726" w:rsidRPr="00566726" w:rsidRDefault="00566726" w:rsidP="00823D86">
      <w:pPr>
        <w:jc w:val="both"/>
        <w:rPr>
          <w:b/>
          <w:bCs/>
          <w:sz w:val="20"/>
          <w:szCs w:val="20"/>
          <w:lang w:val="ro-RO"/>
        </w:rPr>
      </w:pPr>
    </w:p>
    <w:p w:rsidR="00566726" w:rsidRDefault="00566726" w:rsidP="00823D86">
      <w:pPr>
        <w:jc w:val="both"/>
        <w:rPr>
          <w:b/>
          <w:bCs/>
          <w:sz w:val="20"/>
          <w:szCs w:val="20"/>
          <w:lang w:val="ro-RO"/>
        </w:rPr>
      </w:pPr>
      <w:r w:rsidRPr="00566726">
        <w:rPr>
          <w:b/>
          <w:bCs/>
          <w:sz w:val="20"/>
          <w:szCs w:val="20"/>
          <w:lang w:val="ro-RO"/>
        </w:rPr>
        <w:t>The "</w:t>
      </w:r>
      <w:r>
        <w:rPr>
          <w:b/>
          <w:bCs/>
          <w:sz w:val="20"/>
          <w:szCs w:val="20"/>
          <w:lang w:val="ro-RO"/>
        </w:rPr>
        <w:t>Intrnship</w:t>
      </w:r>
      <w:r w:rsidRPr="00566726">
        <w:rPr>
          <w:b/>
          <w:bCs/>
          <w:sz w:val="20"/>
          <w:szCs w:val="20"/>
          <w:lang w:val="ro-RO"/>
        </w:rPr>
        <w:t xml:space="preserve"> Organizer" and the "</w:t>
      </w:r>
      <w:r>
        <w:rPr>
          <w:b/>
          <w:bCs/>
          <w:sz w:val="20"/>
          <w:szCs w:val="20"/>
          <w:lang w:val="ro-RO"/>
        </w:rPr>
        <w:t>Internship</w:t>
      </w:r>
      <w:r w:rsidRPr="00566726">
        <w:rPr>
          <w:b/>
          <w:bCs/>
          <w:sz w:val="20"/>
          <w:szCs w:val="20"/>
          <w:lang w:val="ro-RO"/>
        </w:rPr>
        <w:t xml:space="preserve"> Partner" may hereinafter be referred to individually as the "Party" and collectively as the "Parties".</w:t>
      </w:r>
    </w:p>
    <w:p w:rsidR="00C85271" w:rsidRPr="00C26399" w:rsidRDefault="00C85271" w:rsidP="00823D86">
      <w:pPr>
        <w:tabs>
          <w:tab w:val="left" w:pos="630"/>
        </w:tabs>
        <w:jc w:val="both"/>
        <w:rPr>
          <w:sz w:val="20"/>
          <w:szCs w:val="20"/>
          <w:lang w:val="ro-RO"/>
        </w:rPr>
      </w:pPr>
    </w:p>
    <w:p w:rsidR="009C6B6F" w:rsidRPr="009C6B6F" w:rsidRDefault="009C6B6F" w:rsidP="00823D86">
      <w:pPr>
        <w:tabs>
          <w:tab w:val="left" w:pos="630"/>
        </w:tabs>
        <w:jc w:val="both"/>
        <w:rPr>
          <w:sz w:val="20"/>
          <w:szCs w:val="20"/>
          <w:lang w:val="ro-RO"/>
        </w:rPr>
      </w:pPr>
      <w:r w:rsidRPr="009C6B6F">
        <w:rPr>
          <w:sz w:val="20"/>
          <w:szCs w:val="20"/>
          <w:lang w:val="ro-RO"/>
        </w:rPr>
        <w:t>Given that:</w:t>
      </w:r>
    </w:p>
    <w:p w:rsidR="009C6B6F" w:rsidRPr="009C6B6F" w:rsidRDefault="009C6B6F" w:rsidP="00823D86">
      <w:pPr>
        <w:tabs>
          <w:tab w:val="left" w:pos="630"/>
        </w:tabs>
        <w:jc w:val="both"/>
        <w:rPr>
          <w:sz w:val="20"/>
          <w:szCs w:val="20"/>
          <w:lang w:val="ro-RO"/>
        </w:rPr>
      </w:pPr>
      <w:r w:rsidRPr="009C6B6F">
        <w:rPr>
          <w:sz w:val="20"/>
          <w:szCs w:val="20"/>
          <w:lang w:val="ro-RO"/>
        </w:rPr>
        <w:t xml:space="preserve">• The conclusion and execution of the Framework </w:t>
      </w:r>
      <w:r w:rsidR="00196DBD">
        <w:rPr>
          <w:sz w:val="20"/>
          <w:szCs w:val="20"/>
          <w:lang w:val="ro-RO"/>
        </w:rPr>
        <w:t>Agreement</w:t>
      </w:r>
      <w:r w:rsidRPr="009C6B6F">
        <w:rPr>
          <w:sz w:val="20"/>
          <w:szCs w:val="20"/>
          <w:lang w:val="ro-RO"/>
        </w:rPr>
        <w:t xml:space="preserve"> also involves the processing by each Party of personal data belonging to the representatives of the other Party, processing that aims to document the conclusion and management of the execution of the Framework </w:t>
      </w:r>
      <w:r w:rsidR="00196DBD">
        <w:rPr>
          <w:sz w:val="20"/>
          <w:szCs w:val="20"/>
          <w:lang w:val="ro-RO"/>
        </w:rPr>
        <w:t>Agreement</w:t>
      </w:r>
      <w:r w:rsidRPr="009C6B6F">
        <w:rPr>
          <w:sz w:val="20"/>
          <w:szCs w:val="20"/>
          <w:lang w:val="ro-RO"/>
        </w:rPr>
        <w:t>, as well as fu</w:t>
      </w:r>
      <w:r w:rsidR="006C5F91">
        <w:rPr>
          <w:sz w:val="20"/>
          <w:szCs w:val="20"/>
          <w:lang w:val="ro-RO"/>
        </w:rPr>
        <w:t xml:space="preserve">lfilling legal obligations in </w:t>
      </w:r>
      <w:r w:rsidRPr="009C6B6F">
        <w:rPr>
          <w:sz w:val="20"/>
          <w:szCs w:val="20"/>
          <w:lang w:val="ro-RO"/>
        </w:rPr>
        <w:t xml:space="preserve">connection with the conclusion and execution of the Framework </w:t>
      </w:r>
      <w:r w:rsidR="00196DBD">
        <w:rPr>
          <w:sz w:val="20"/>
          <w:szCs w:val="20"/>
          <w:lang w:val="ro-RO"/>
        </w:rPr>
        <w:t>Agreement</w:t>
      </w:r>
      <w:r w:rsidRPr="009C6B6F">
        <w:rPr>
          <w:sz w:val="20"/>
          <w:szCs w:val="20"/>
          <w:lang w:val="ro-RO"/>
        </w:rPr>
        <w:t>, each of the Parties individually establishing the purposes and means of Processing such Data and acting, in connection with such Processing, as an independent Operator;</w:t>
      </w:r>
    </w:p>
    <w:p w:rsidR="009C6B6F" w:rsidRDefault="009C6B6F" w:rsidP="00823D86">
      <w:pPr>
        <w:tabs>
          <w:tab w:val="left" w:pos="630"/>
        </w:tabs>
        <w:jc w:val="both"/>
        <w:rPr>
          <w:sz w:val="20"/>
          <w:szCs w:val="20"/>
          <w:lang w:val="ro-RO"/>
        </w:rPr>
      </w:pPr>
      <w:r w:rsidRPr="009C6B6F">
        <w:rPr>
          <w:sz w:val="20"/>
          <w:szCs w:val="20"/>
          <w:lang w:val="ro-RO"/>
        </w:rPr>
        <w:t xml:space="preserve">• The Parties wish to conclude an agreement governing their rights and obligations with regard to the processing of personal data carried out in the context of the implementation of the Framework </w:t>
      </w:r>
      <w:r w:rsidR="00196DBD">
        <w:rPr>
          <w:sz w:val="20"/>
          <w:szCs w:val="20"/>
          <w:lang w:val="ro-RO"/>
        </w:rPr>
        <w:t>Agreement</w:t>
      </w:r>
      <w:r w:rsidRPr="009C6B6F">
        <w:rPr>
          <w:sz w:val="20"/>
          <w:szCs w:val="20"/>
          <w:lang w:val="ro-RO"/>
        </w:rPr>
        <w:t>;</w:t>
      </w:r>
    </w:p>
    <w:p w:rsidR="00C85271" w:rsidRPr="00C26399" w:rsidRDefault="00C85271" w:rsidP="00823D86">
      <w:pPr>
        <w:jc w:val="both"/>
        <w:rPr>
          <w:sz w:val="20"/>
          <w:szCs w:val="20"/>
          <w:lang w:val="ro-RO"/>
        </w:rPr>
      </w:pPr>
    </w:p>
    <w:p w:rsidR="006C5F91" w:rsidRPr="006C5F91" w:rsidRDefault="006C5F91" w:rsidP="00823D86">
      <w:pPr>
        <w:jc w:val="both"/>
        <w:rPr>
          <w:sz w:val="20"/>
          <w:szCs w:val="20"/>
          <w:lang w:val="ro-RO"/>
        </w:rPr>
      </w:pPr>
      <w:r w:rsidRPr="006C5F91">
        <w:rPr>
          <w:sz w:val="20"/>
          <w:szCs w:val="20"/>
          <w:lang w:val="ro-RO"/>
        </w:rPr>
        <w:t>For the purposes of this Agreement, the terms defined below have the following meanings:</w:t>
      </w:r>
    </w:p>
    <w:p w:rsidR="006C5F91" w:rsidRPr="006C5F91" w:rsidRDefault="006C5F91" w:rsidP="00823D86">
      <w:pPr>
        <w:jc w:val="both"/>
        <w:rPr>
          <w:sz w:val="20"/>
          <w:szCs w:val="20"/>
          <w:lang w:val="ro-RO"/>
        </w:rPr>
      </w:pPr>
      <w:r w:rsidRPr="006C5F91">
        <w:rPr>
          <w:sz w:val="20"/>
          <w:szCs w:val="20"/>
          <w:lang w:val="ro-RO"/>
        </w:rPr>
        <w:t xml:space="preserve">• </w:t>
      </w:r>
      <w:r w:rsidRPr="006C5F91">
        <w:rPr>
          <w:b/>
          <w:sz w:val="20"/>
          <w:szCs w:val="20"/>
          <w:lang w:val="ro-RO"/>
        </w:rPr>
        <w:t>Applicable data protection legislation:</w:t>
      </w:r>
      <w:r w:rsidRPr="006C5F91">
        <w:rPr>
          <w:sz w:val="20"/>
          <w:szCs w:val="20"/>
          <w:lang w:val="ro-RO"/>
        </w:rPr>
        <w:t xml:space="preserve"> designates Regulation (EU) 2016/679 of the European Parliament and of the Council of 27 April 2016 on the protection of individuals with regard to the processing of personal data and on the free movement of such data and repealing of Directive 95/46 / EC - called GDPR; the notion thus defined covers and refers to all other laws and regulations applicable in Romania that have an impact or impact on the processing of personal data</w:t>
      </w:r>
    </w:p>
    <w:p w:rsidR="006C5F91" w:rsidRPr="006C5F91" w:rsidRDefault="006C5F91" w:rsidP="00823D86">
      <w:pPr>
        <w:jc w:val="both"/>
        <w:rPr>
          <w:sz w:val="20"/>
          <w:szCs w:val="20"/>
          <w:lang w:val="ro-RO"/>
        </w:rPr>
      </w:pPr>
      <w:r w:rsidRPr="006C5F91">
        <w:rPr>
          <w:sz w:val="20"/>
          <w:szCs w:val="20"/>
          <w:lang w:val="ro-RO"/>
        </w:rPr>
        <w:t xml:space="preserve">• </w:t>
      </w:r>
      <w:r w:rsidRPr="006C5F91">
        <w:rPr>
          <w:b/>
          <w:sz w:val="20"/>
          <w:szCs w:val="20"/>
          <w:lang w:val="ro-RO"/>
        </w:rPr>
        <w:t>Operator:</w:t>
      </w:r>
      <w:r w:rsidRPr="006C5F91">
        <w:rPr>
          <w:sz w:val="20"/>
          <w:szCs w:val="20"/>
          <w:lang w:val="ro-RO"/>
        </w:rPr>
        <w:t xml:space="preserve"> designates the natural or legal person, public authority, agency or any other body that, alone or together with others, establishes the purposes and means of Personal Data Processing; where the purposes and means of processing are determined by Union or national law, the Operator or the specific criteria for his appointment may be laid down by these laws.</w:t>
      </w:r>
    </w:p>
    <w:p w:rsidR="006C5F91" w:rsidRPr="006C5F91" w:rsidRDefault="006C5F91" w:rsidP="00823D86">
      <w:pPr>
        <w:jc w:val="both"/>
        <w:rPr>
          <w:sz w:val="20"/>
          <w:szCs w:val="20"/>
          <w:lang w:val="ro-RO"/>
        </w:rPr>
      </w:pPr>
      <w:r w:rsidRPr="006C5F91">
        <w:rPr>
          <w:sz w:val="20"/>
          <w:szCs w:val="20"/>
          <w:lang w:val="ro-RO"/>
        </w:rPr>
        <w:t xml:space="preserve">• </w:t>
      </w:r>
      <w:r w:rsidRPr="006C5F91">
        <w:rPr>
          <w:b/>
          <w:sz w:val="20"/>
          <w:szCs w:val="20"/>
          <w:lang w:val="ro-RO"/>
        </w:rPr>
        <w:t>Person empowered by the controller:</w:t>
      </w:r>
      <w:r w:rsidRPr="006C5F91">
        <w:rPr>
          <w:sz w:val="20"/>
          <w:szCs w:val="20"/>
          <w:lang w:val="ro-RO"/>
        </w:rPr>
        <w:t xml:space="preserve"> designates a natural or legal person, a public authority, an agency or any other body that processes personal data on behalf of the controller.</w:t>
      </w:r>
    </w:p>
    <w:p w:rsidR="006C5F91" w:rsidRPr="006C5F91" w:rsidRDefault="006C5F91" w:rsidP="00823D86">
      <w:pPr>
        <w:jc w:val="both"/>
        <w:rPr>
          <w:sz w:val="20"/>
          <w:szCs w:val="20"/>
          <w:lang w:val="ro-RO"/>
        </w:rPr>
      </w:pPr>
      <w:r w:rsidRPr="006C5F91">
        <w:rPr>
          <w:sz w:val="20"/>
          <w:szCs w:val="20"/>
          <w:lang w:val="ro-RO"/>
        </w:rPr>
        <w:t xml:space="preserve">• </w:t>
      </w:r>
      <w:r w:rsidRPr="006C5F91">
        <w:rPr>
          <w:b/>
          <w:sz w:val="20"/>
          <w:szCs w:val="20"/>
          <w:lang w:val="ro-RO"/>
        </w:rPr>
        <w:t xml:space="preserve">Data subject: </w:t>
      </w:r>
      <w:r w:rsidRPr="006C5F91">
        <w:rPr>
          <w:sz w:val="20"/>
          <w:szCs w:val="20"/>
          <w:lang w:val="ro-RO"/>
        </w:rPr>
        <w:t>designates an identified or identifiable natural person in relation to whom the Personal Data is processed.</w:t>
      </w:r>
    </w:p>
    <w:p w:rsidR="006C5F91" w:rsidRDefault="006C5F91" w:rsidP="00823D86">
      <w:pPr>
        <w:jc w:val="both"/>
        <w:rPr>
          <w:sz w:val="20"/>
          <w:szCs w:val="20"/>
          <w:lang w:val="ro-RO"/>
        </w:rPr>
      </w:pPr>
      <w:r w:rsidRPr="006C5F91">
        <w:rPr>
          <w:sz w:val="20"/>
          <w:szCs w:val="20"/>
          <w:lang w:val="ro-RO"/>
        </w:rPr>
        <w:t xml:space="preserve">• </w:t>
      </w:r>
      <w:r w:rsidRPr="006C5F91">
        <w:rPr>
          <w:b/>
          <w:sz w:val="20"/>
          <w:szCs w:val="20"/>
          <w:lang w:val="ro-RO"/>
        </w:rPr>
        <w:t>Personal data</w:t>
      </w:r>
      <w:r w:rsidRPr="006C5F91">
        <w:rPr>
          <w:sz w:val="20"/>
          <w:szCs w:val="20"/>
          <w:lang w:val="ro-RO"/>
        </w:rPr>
        <w:t>: designates any information regarding an identified or identifiable natural person; an identifiable person is one who can be identified, directly or indirectly, in particular by reference to an identifier such as a name, an identification number, location data, an online identifier or one or more specific elements of the identity its physical, physiological, genetic, mental, economic, cultural or social.</w:t>
      </w:r>
    </w:p>
    <w:p w:rsidR="006C5F91" w:rsidRPr="006C5F91" w:rsidRDefault="006C5F91" w:rsidP="00823D86">
      <w:pPr>
        <w:jc w:val="both"/>
        <w:rPr>
          <w:sz w:val="20"/>
          <w:szCs w:val="20"/>
          <w:lang w:val="ro-RO"/>
        </w:rPr>
      </w:pPr>
      <w:r w:rsidRPr="006C5F91">
        <w:rPr>
          <w:sz w:val="20"/>
          <w:szCs w:val="20"/>
          <w:lang w:val="ro-RO"/>
        </w:rPr>
        <w:t xml:space="preserve">• </w:t>
      </w:r>
      <w:r w:rsidRPr="006C5F91">
        <w:rPr>
          <w:b/>
          <w:sz w:val="20"/>
          <w:szCs w:val="20"/>
          <w:lang w:val="ro-RO"/>
        </w:rPr>
        <w:t>Violation of the security of personal data</w:t>
      </w:r>
      <w:r w:rsidRPr="006C5F91">
        <w:rPr>
          <w:sz w:val="20"/>
          <w:szCs w:val="20"/>
          <w:lang w:val="ro-RO"/>
        </w:rPr>
        <w:t>: designates a breach of security that leads, accidentally or illegally, to the destruction, loss, alteration, or unauthorized disclosure of personal data transmitted, stored or otherwise processed.</w:t>
      </w:r>
    </w:p>
    <w:p w:rsidR="006C5F91" w:rsidRDefault="006C5F91" w:rsidP="00823D86">
      <w:pPr>
        <w:jc w:val="both"/>
        <w:rPr>
          <w:sz w:val="20"/>
          <w:szCs w:val="20"/>
          <w:lang w:val="ro-RO"/>
        </w:rPr>
      </w:pPr>
      <w:r w:rsidRPr="006C5F91">
        <w:rPr>
          <w:sz w:val="20"/>
          <w:szCs w:val="20"/>
          <w:lang w:val="ro-RO"/>
        </w:rPr>
        <w:t xml:space="preserve">• </w:t>
      </w:r>
      <w:r w:rsidRPr="006C5F91">
        <w:rPr>
          <w:b/>
          <w:sz w:val="20"/>
          <w:szCs w:val="20"/>
          <w:lang w:val="ro-RO"/>
        </w:rPr>
        <w:t>Processing:</w:t>
      </w:r>
      <w:r w:rsidRPr="006C5F91">
        <w:rPr>
          <w:sz w:val="20"/>
          <w:szCs w:val="20"/>
          <w:lang w:val="ro-RO"/>
        </w:rPr>
        <w:t xml:space="preserve"> means any operation or set of operations performed on Personal Data or sets of Personal Data, with or without the use of automated means, such as collection, registration, organization, structuring, storage, adaptation or modification, extraction, consultation, use, disclosure by transmission, dissemination or otherwise made available, alignment or combination, restriction, deletion or destruction.</w:t>
      </w:r>
    </w:p>
    <w:p w:rsidR="006C5F91" w:rsidRPr="006C5F91" w:rsidRDefault="006C5F91" w:rsidP="00823D86">
      <w:pPr>
        <w:pStyle w:val="ListParagraph"/>
        <w:numPr>
          <w:ilvl w:val="0"/>
          <w:numId w:val="20"/>
        </w:numPr>
        <w:jc w:val="both"/>
        <w:rPr>
          <w:b/>
          <w:sz w:val="20"/>
          <w:szCs w:val="20"/>
          <w:lang w:val="ro-RO"/>
        </w:rPr>
      </w:pPr>
      <w:r w:rsidRPr="006C5F91">
        <w:rPr>
          <w:b/>
          <w:sz w:val="20"/>
          <w:szCs w:val="20"/>
        </w:rPr>
        <w:t>Data categories. Categories of persons concerned. Purpose of processing. Legal ground</w:t>
      </w:r>
    </w:p>
    <w:p w:rsidR="006C5F91" w:rsidRPr="006C5F91" w:rsidRDefault="006C5F91" w:rsidP="00823D86">
      <w:pPr>
        <w:pStyle w:val="BodyText"/>
        <w:jc w:val="both"/>
        <w:rPr>
          <w:sz w:val="20"/>
          <w:szCs w:val="20"/>
        </w:rPr>
      </w:pPr>
      <w:r w:rsidRPr="006C5F91">
        <w:rPr>
          <w:sz w:val="20"/>
          <w:szCs w:val="20"/>
        </w:rPr>
        <w:t xml:space="preserve">In order to conclude and enforce the Framework </w:t>
      </w:r>
      <w:r>
        <w:rPr>
          <w:sz w:val="20"/>
          <w:szCs w:val="20"/>
        </w:rPr>
        <w:t>Agreement</w:t>
      </w:r>
      <w:r w:rsidRPr="006C5F91">
        <w:rPr>
          <w:sz w:val="20"/>
          <w:szCs w:val="20"/>
        </w:rPr>
        <w:t>, each Party, as Operator, may process the following categories of personal data:</w:t>
      </w:r>
    </w:p>
    <w:p w:rsidR="006C5F91" w:rsidRPr="006C5F91" w:rsidRDefault="006C5F91" w:rsidP="00823D86">
      <w:pPr>
        <w:pStyle w:val="BodyText"/>
        <w:jc w:val="both"/>
        <w:rPr>
          <w:sz w:val="20"/>
          <w:szCs w:val="20"/>
        </w:rPr>
      </w:pPr>
      <w:r w:rsidRPr="006C5F91">
        <w:rPr>
          <w:sz w:val="20"/>
          <w:szCs w:val="20"/>
        </w:rPr>
        <w:t>- identification and contact details of the legal representatives of the Parties, processed including for the fulfillment of some legal obligations, respectively: name, surname, series and number of identity / travel document, issuer, expiry date of the document, citizenship, e-mail address -institutional email, service phone number, position;</w:t>
      </w:r>
    </w:p>
    <w:p w:rsidR="006C5F91" w:rsidRPr="006C5F91" w:rsidRDefault="006C5F91" w:rsidP="00823D86">
      <w:pPr>
        <w:pStyle w:val="BodyText"/>
        <w:jc w:val="both"/>
        <w:rPr>
          <w:sz w:val="20"/>
          <w:szCs w:val="20"/>
        </w:rPr>
      </w:pPr>
      <w:r w:rsidRPr="006C5F91">
        <w:rPr>
          <w:sz w:val="20"/>
          <w:szCs w:val="20"/>
        </w:rPr>
        <w:t>- identification and contact details at the workplace of the contact persons designated by the Parties, respectively: name, surname, institutional e-mail address, institutional telephone number, department, position;</w:t>
      </w:r>
    </w:p>
    <w:p w:rsidR="006C5F91" w:rsidRPr="006C5F91" w:rsidRDefault="006C5F91" w:rsidP="00823D86">
      <w:pPr>
        <w:pStyle w:val="BodyText"/>
        <w:jc w:val="both"/>
        <w:rPr>
          <w:sz w:val="20"/>
          <w:szCs w:val="20"/>
        </w:rPr>
      </w:pPr>
      <w:r w:rsidRPr="006C5F91">
        <w:rPr>
          <w:sz w:val="20"/>
          <w:szCs w:val="20"/>
        </w:rPr>
        <w:lastRenderedPageBreak/>
        <w:t xml:space="preserve">identification data and contact details belonging to ASE students, as practitioners according to the provisions of the Framework </w:t>
      </w:r>
      <w:r>
        <w:rPr>
          <w:sz w:val="20"/>
          <w:szCs w:val="20"/>
        </w:rPr>
        <w:t>Agreement</w:t>
      </w:r>
      <w:r w:rsidRPr="006C5F91">
        <w:rPr>
          <w:sz w:val="20"/>
          <w:szCs w:val="20"/>
        </w:rPr>
        <w:t>, respectively: name, surname, CNP, date of birth, place of birth, citizenship, passport identifier (if applicable), residence permit identifier (if applicable), home address, address where the student will live during the internship, academic year, faculty, year of study, series, group, institutional email address, telephone number;</w:t>
      </w:r>
    </w:p>
    <w:p w:rsidR="006C5F91" w:rsidRPr="006C5F91" w:rsidRDefault="006C5F91" w:rsidP="00823D86">
      <w:pPr>
        <w:pStyle w:val="BodyText"/>
        <w:jc w:val="both"/>
        <w:rPr>
          <w:sz w:val="20"/>
          <w:szCs w:val="20"/>
        </w:rPr>
      </w:pPr>
      <w:r w:rsidRPr="006C5F91">
        <w:rPr>
          <w:sz w:val="20"/>
          <w:szCs w:val="20"/>
        </w:rPr>
        <w:t xml:space="preserve">- identification data and contact data belonging to the teachers of ASE, having responsibilities in the development of the Framework </w:t>
      </w:r>
      <w:r>
        <w:rPr>
          <w:sz w:val="20"/>
          <w:szCs w:val="20"/>
        </w:rPr>
        <w:t>Agreement</w:t>
      </w:r>
      <w:r w:rsidRPr="006C5F91">
        <w:rPr>
          <w:sz w:val="20"/>
          <w:szCs w:val="20"/>
        </w:rPr>
        <w:t>, respectively: name, surname, institutional e-mail address, institutional telephone number, department, position);</w:t>
      </w:r>
    </w:p>
    <w:p w:rsidR="006C5F91" w:rsidRPr="006C5F91" w:rsidRDefault="006C5F91" w:rsidP="00823D86">
      <w:pPr>
        <w:pStyle w:val="BodyText"/>
        <w:jc w:val="both"/>
        <w:rPr>
          <w:sz w:val="20"/>
          <w:szCs w:val="20"/>
        </w:rPr>
      </w:pPr>
      <w:r w:rsidRPr="006C5F91">
        <w:rPr>
          <w:sz w:val="20"/>
          <w:szCs w:val="20"/>
        </w:rPr>
        <w:t>The data may be collected by one of the Parties from the other Party or directly from the data subject. The Party disclosing such data confirms that it is authorized to provide such personal data to the receiving Party.</w:t>
      </w:r>
    </w:p>
    <w:p w:rsidR="006C5F91" w:rsidRPr="006C5F91" w:rsidRDefault="006C5F91" w:rsidP="00823D86">
      <w:pPr>
        <w:pStyle w:val="BodyText"/>
        <w:jc w:val="both"/>
        <w:rPr>
          <w:sz w:val="20"/>
          <w:szCs w:val="20"/>
        </w:rPr>
      </w:pPr>
      <w:r w:rsidRPr="006C5F91">
        <w:rPr>
          <w:sz w:val="20"/>
          <w:szCs w:val="20"/>
        </w:rPr>
        <w:t xml:space="preserve">Each Party shall use the personal data covered by the Framework </w:t>
      </w:r>
      <w:r>
        <w:rPr>
          <w:sz w:val="20"/>
          <w:szCs w:val="20"/>
        </w:rPr>
        <w:t>Agreement</w:t>
      </w:r>
      <w:r w:rsidRPr="006C5F91">
        <w:rPr>
          <w:sz w:val="20"/>
          <w:szCs w:val="20"/>
        </w:rPr>
        <w:t xml:space="preserve"> solely for the purpose of validating and exercising its powers and legal obligations, for the purpose of enforcing the Framework </w:t>
      </w:r>
      <w:r>
        <w:rPr>
          <w:sz w:val="20"/>
          <w:szCs w:val="20"/>
        </w:rPr>
        <w:t>Agreement</w:t>
      </w:r>
      <w:r w:rsidRPr="006C5F91">
        <w:rPr>
          <w:sz w:val="20"/>
          <w:szCs w:val="20"/>
        </w:rPr>
        <w:t xml:space="preserve"> and for the purpose of communicating with employees and practitioners.</w:t>
      </w:r>
    </w:p>
    <w:p w:rsidR="006C5F91" w:rsidRDefault="006C5F91" w:rsidP="00823D86">
      <w:pPr>
        <w:pStyle w:val="BodyText"/>
        <w:jc w:val="both"/>
        <w:rPr>
          <w:sz w:val="20"/>
          <w:szCs w:val="20"/>
        </w:rPr>
      </w:pPr>
      <w:r w:rsidRPr="006C5F91">
        <w:rPr>
          <w:sz w:val="20"/>
          <w:szCs w:val="20"/>
        </w:rPr>
        <w:t xml:space="preserve">The processing of personal data of data subjects is necessary to enable the Parties to conclude and enforce the Framework </w:t>
      </w:r>
      <w:r>
        <w:rPr>
          <w:sz w:val="20"/>
          <w:szCs w:val="20"/>
        </w:rPr>
        <w:t>Agreement</w:t>
      </w:r>
      <w:r w:rsidRPr="006C5F91">
        <w:rPr>
          <w:sz w:val="20"/>
          <w:szCs w:val="20"/>
        </w:rPr>
        <w:t>.</w:t>
      </w:r>
    </w:p>
    <w:p w:rsidR="006C5F91" w:rsidRPr="006C5F91" w:rsidRDefault="006C5F91" w:rsidP="00823D86">
      <w:pPr>
        <w:pStyle w:val="ListParagraph"/>
        <w:numPr>
          <w:ilvl w:val="0"/>
          <w:numId w:val="20"/>
        </w:numPr>
        <w:jc w:val="both"/>
        <w:rPr>
          <w:b/>
          <w:sz w:val="20"/>
          <w:szCs w:val="20"/>
          <w:lang w:val="ro-RO"/>
        </w:rPr>
      </w:pPr>
      <w:r w:rsidRPr="006C5F91">
        <w:rPr>
          <w:b/>
          <w:sz w:val="20"/>
          <w:szCs w:val="20"/>
          <w:lang w:val="ro-RO"/>
        </w:rPr>
        <w:t>Data processing. Security measures</w:t>
      </w:r>
    </w:p>
    <w:p w:rsidR="006C5F91" w:rsidRPr="006C5F91" w:rsidRDefault="006C5F91" w:rsidP="00823D86">
      <w:pPr>
        <w:jc w:val="both"/>
        <w:rPr>
          <w:sz w:val="20"/>
          <w:szCs w:val="20"/>
          <w:lang w:val="ro-RO"/>
        </w:rPr>
      </w:pPr>
      <w:r w:rsidRPr="006C5F91">
        <w:rPr>
          <w:sz w:val="20"/>
          <w:szCs w:val="20"/>
          <w:lang w:val="ro-RO"/>
        </w:rPr>
        <w:t>With regard to the processing of the personal data of the data subjects mentioned above, the</w:t>
      </w:r>
      <w:r>
        <w:rPr>
          <w:sz w:val="20"/>
          <w:szCs w:val="20"/>
          <w:lang w:val="ro-RO"/>
        </w:rPr>
        <w:t xml:space="preserve"> Internship </w:t>
      </w:r>
      <w:r w:rsidRPr="006C5F91">
        <w:rPr>
          <w:sz w:val="20"/>
          <w:szCs w:val="20"/>
          <w:lang w:val="ro-RO"/>
        </w:rPr>
        <w:t xml:space="preserve">Organizer and the </w:t>
      </w:r>
      <w:r>
        <w:rPr>
          <w:sz w:val="20"/>
          <w:szCs w:val="20"/>
          <w:lang w:val="ro-RO"/>
        </w:rPr>
        <w:t>Internship</w:t>
      </w:r>
      <w:r w:rsidRPr="006C5F91">
        <w:rPr>
          <w:sz w:val="20"/>
          <w:szCs w:val="20"/>
          <w:lang w:val="ro-RO"/>
        </w:rPr>
        <w:t xml:space="preserve"> Partner will determine individually the purposes and means of processing for individual processing and together for processing related to the quality of associated operators.</w:t>
      </w:r>
    </w:p>
    <w:p w:rsidR="006C5F91" w:rsidRPr="006C5F91" w:rsidRDefault="006C5F91" w:rsidP="00823D86">
      <w:pPr>
        <w:jc w:val="both"/>
        <w:rPr>
          <w:sz w:val="20"/>
          <w:szCs w:val="20"/>
          <w:lang w:val="ro-RO"/>
        </w:rPr>
      </w:pPr>
      <w:r w:rsidRPr="006C5F91">
        <w:rPr>
          <w:sz w:val="20"/>
          <w:szCs w:val="20"/>
          <w:lang w:val="ro-RO"/>
        </w:rPr>
        <w:t xml:space="preserve">Each Party will process Personal Data exclusively for the purpose of concluding and enforcing the Framework </w:t>
      </w:r>
      <w:r>
        <w:rPr>
          <w:sz w:val="20"/>
          <w:szCs w:val="20"/>
          <w:lang w:val="ro-RO"/>
        </w:rPr>
        <w:t>Agreement</w:t>
      </w:r>
      <w:r w:rsidRPr="006C5F91">
        <w:rPr>
          <w:sz w:val="20"/>
          <w:szCs w:val="20"/>
          <w:lang w:val="ro-RO"/>
        </w:rPr>
        <w:t>, including the disclosure of Personal Data to the other Party and guarantees that it processes Personal Data in full compliance with applicable Data Protection Law and that it will comply with the obligation to inform the data subjects in accordance with the legal provisions in force.</w:t>
      </w:r>
    </w:p>
    <w:p w:rsidR="006C5F91" w:rsidRPr="006C5F91" w:rsidRDefault="006C5F91" w:rsidP="00823D86">
      <w:pPr>
        <w:jc w:val="both"/>
        <w:rPr>
          <w:sz w:val="20"/>
          <w:szCs w:val="20"/>
          <w:lang w:val="ro-RO"/>
        </w:rPr>
      </w:pPr>
      <w:r w:rsidRPr="006C5F91">
        <w:rPr>
          <w:sz w:val="20"/>
          <w:szCs w:val="20"/>
          <w:lang w:val="ro-RO"/>
        </w:rPr>
        <w:t>Each of the Operators undertakes:</w:t>
      </w:r>
    </w:p>
    <w:p w:rsidR="006C5F91" w:rsidRPr="006C5F91" w:rsidRDefault="006C5F91" w:rsidP="00823D86">
      <w:pPr>
        <w:jc w:val="both"/>
        <w:rPr>
          <w:sz w:val="20"/>
          <w:szCs w:val="20"/>
          <w:lang w:val="ro-RO"/>
        </w:rPr>
      </w:pPr>
      <w:r w:rsidRPr="006C5F91">
        <w:rPr>
          <w:sz w:val="20"/>
          <w:szCs w:val="20"/>
          <w:lang w:val="ro-RO"/>
        </w:rPr>
        <w:t>- to comply with all the obligations related to the quality of Operator provided by GDPR;</w:t>
      </w:r>
    </w:p>
    <w:p w:rsidR="006C5F91" w:rsidRPr="006C5F91" w:rsidRDefault="006C5F91" w:rsidP="00823D86">
      <w:pPr>
        <w:jc w:val="both"/>
        <w:rPr>
          <w:sz w:val="20"/>
          <w:szCs w:val="20"/>
          <w:lang w:val="ro-RO"/>
        </w:rPr>
      </w:pPr>
      <w:r w:rsidRPr="006C5F91">
        <w:rPr>
          <w:sz w:val="20"/>
          <w:szCs w:val="20"/>
          <w:lang w:val="ro-RO"/>
        </w:rPr>
        <w:t>- ensure that personal data are processed for specified, explicit and legitimate purposes and are not subsequently processed in a manner incompatible with those purposes;</w:t>
      </w:r>
    </w:p>
    <w:p w:rsidR="006C5F91" w:rsidRPr="006C5F91" w:rsidRDefault="006C5F91" w:rsidP="00823D86">
      <w:pPr>
        <w:jc w:val="both"/>
        <w:rPr>
          <w:sz w:val="20"/>
          <w:szCs w:val="20"/>
          <w:lang w:val="ro-RO"/>
        </w:rPr>
      </w:pPr>
      <w:r w:rsidRPr="006C5F91">
        <w:rPr>
          <w:sz w:val="20"/>
          <w:szCs w:val="20"/>
          <w:lang w:val="ro-RO"/>
        </w:rPr>
        <w:t>- to ensure the minimization of the personal data processed in relation to the purposes for which they are processed;</w:t>
      </w:r>
    </w:p>
    <w:p w:rsidR="006C5F91" w:rsidRPr="006C5F91" w:rsidRDefault="006C5F91" w:rsidP="00823D86">
      <w:pPr>
        <w:jc w:val="both"/>
        <w:rPr>
          <w:sz w:val="20"/>
          <w:szCs w:val="20"/>
          <w:lang w:val="ro-RO"/>
        </w:rPr>
      </w:pPr>
      <w:r w:rsidRPr="006C5F91">
        <w:rPr>
          <w:sz w:val="20"/>
          <w:szCs w:val="20"/>
          <w:lang w:val="ro-RO"/>
        </w:rPr>
        <w:t>- ensure that access to the processing of personal data is restricted to authorized personnel only ('need to know' principle),</w:t>
      </w:r>
    </w:p>
    <w:p w:rsidR="006C5F91" w:rsidRPr="006C5F91" w:rsidRDefault="006C5F91" w:rsidP="00823D86">
      <w:pPr>
        <w:jc w:val="both"/>
        <w:rPr>
          <w:sz w:val="20"/>
          <w:szCs w:val="20"/>
          <w:lang w:val="ro-RO"/>
        </w:rPr>
      </w:pPr>
      <w:r w:rsidRPr="006C5F91">
        <w:rPr>
          <w:sz w:val="20"/>
          <w:szCs w:val="20"/>
          <w:lang w:val="ro-RO"/>
        </w:rPr>
        <w:t>- take all necessary measures to ensure the accountability of all its staff with access to personal data and to ensure that all members of its staff are required to maintain the confidentiality of personal data;</w:t>
      </w:r>
    </w:p>
    <w:p w:rsidR="006C5F91" w:rsidRPr="006C5F91" w:rsidRDefault="006C5F91" w:rsidP="00823D86">
      <w:pPr>
        <w:jc w:val="both"/>
        <w:rPr>
          <w:sz w:val="20"/>
          <w:szCs w:val="20"/>
          <w:lang w:val="ro-RO"/>
        </w:rPr>
      </w:pPr>
      <w:r w:rsidRPr="006C5F91">
        <w:rPr>
          <w:sz w:val="20"/>
          <w:szCs w:val="20"/>
          <w:lang w:val="ro-RO"/>
        </w:rPr>
        <w:t>- implement and maintain appropriate technical and organizational measures regarding the processing of personal data that meet the requirements of the GDPR;</w:t>
      </w:r>
    </w:p>
    <w:p w:rsidR="006C5F91" w:rsidRDefault="006C5F91" w:rsidP="00823D86">
      <w:pPr>
        <w:jc w:val="both"/>
        <w:rPr>
          <w:sz w:val="20"/>
          <w:szCs w:val="20"/>
          <w:lang w:val="ro-RO"/>
        </w:rPr>
      </w:pPr>
      <w:r w:rsidRPr="006C5F91">
        <w:rPr>
          <w:sz w:val="20"/>
          <w:szCs w:val="20"/>
          <w:lang w:val="ro-RO"/>
        </w:rPr>
        <w:t>- comply with its obligations as an Operator with regard to the breach of personal data security and inform the other Party of any such significant breach of the security of personal data of interest to the other Party, without undue delay.</w:t>
      </w:r>
    </w:p>
    <w:p w:rsidR="006C5F91" w:rsidRPr="006C5F91" w:rsidRDefault="006C5F91" w:rsidP="00823D86">
      <w:pPr>
        <w:pStyle w:val="ListParagraph"/>
        <w:numPr>
          <w:ilvl w:val="0"/>
          <w:numId w:val="20"/>
        </w:numPr>
        <w:contextualSpacing w:val="0"/>
        <w:jc w:val="both"/>
        <w:rPr>
          <w:b/>
          <w:sz w:val="20"/>
          <w:szCs w:val="20"/>
          <w:lang w:val="ro-RO"/>
        </w:rPr>
      </w:pPr>
      <w:r w:rsidRPr="006C5F91">
        <w:rPr>
          <w:b/>
          <w:sz w:val="20"/>
          <w:szCs w:val="20"/>
          <w:lang w:val="ro-RO"/>
        </w:rPr>
        <w:t>Data accuracy</w:t>
      </w:r>
    </w:p>
    <w:p w:rsidR="006C5F91" w:rsidRPr="006C5F91" w:rsidRDefault="006C5F91" w:rsidP="00823D86">
      <w:pPr>
        <w:jc w:val="both"/>
        <w:rPr>
          <w:sz w:val="20"/>
          <w:szCs w:val="20"/>
          <w:lang w:val="ro-RO"/>
        </w:rPr>
      </w:pPr>
      <w:r w:rsidRPr="006C5F91">
        <w:rPr>
          <w:sz w:val="20"/>
          <w:szCs w:val="20"/>
          <w:lang w:val="ro-RO"/>
        </w:rPr>
        <w:t xml:space="preserve">It is important that the personal data processed by each Party is accurate and current. Each Party shall inform the other Party if it becomes aware that changes have been made to personal data processed in accordance with the above, insofar as the information is relevant for the implementation of the Framework </w:t>
      </w:r>
      <w:r>
        <w:rPr>
          <w:sz w:val="20"/>
          <w:szCs w:val="20"/>
          <w:lang w:val="ro-RO"/>
        </w:rPr>
        <w:t>Agreement</w:t>
      </w:r>
      <w:r w:rsidRPr="006C5F91">
        <w:rPr>
          <w:sz w:val="20"/>
          <w:szCs w:val="20"/>
          <w:lang w:val="ro-RO"/>
        </w:rPr>
        <w:t>.</w:t>
      </w:r>
    </w:p>
    <w:p w:rsidR="006C5F91" w:rsidRPr="006C5F91" w:rsidRDefault="006C5F91" w:rsidP="00823D86">
      <w:pPr>
        <w:ind w:firstLine="720"/>
        <w:jc w:val="both"/>
        <w:rPr>
          <w:sz w:val="20"/>
          <w:szCs w:val="20"/>
          <w:lang w:val="ro-RO"/>
        </w:rPr>
      </w:pPr>
      <w:r w:rsidRPr="006C5F91">
        <w:rPr>
          <w:b/>
          <w:sz w:val="20"/>
          <w:szCs w:val="20"/>
          <w:lang w:val="ro-RO"/>
        </w:rPr>
        <w:t>4.</w:t>
      </w:r>
      <w:r w:rsidRPr="006C5F91">
        <w:rPr>
          <w:sz w:val="20"/>
          <w:szCs w:val="20"/>
          <w:lang w:val="ro-RO"/>
        </w:rPr>
        <w:t xml:space="preserve"> </w:t>
      </w:r>
      <w:r>
        <w:rPr>
          <w:sz w:val="20"/>
          <w:szCs w:val="20"/>
          <w:lang w:val="ro-RO"/>
        </w:rPr>
        <w:t xml:space="preserve"> </w:t>
      </w:r>
      <w:r w:rsidRPr="006C5F91">
        <w:rPr>
          <w:b/>
          <w:sz w:val="20"/>
          <w:szCs w:val="20"/>
          <w:lang w:val="ro-RO"/>
        </w:rPr>
        <w:t>Data storage</w:t>
      </w:r>
    </w:p>
    <w:p w:rsidR="006C5F91" w:rsidRPr="006C5F91" w:rsidRDefault="006C5F91" w:rsidP="00823D86">
      <w:pPr>
        <w:jc w:val="both"/>
        <w:rPr>
          <w:sz w:val="20"/>
          <w:szCs w:val="20"/>
          <w:lang w:val="ro-RO"/>
        </w:rPr>
      </w:pPr>
      <w:r w:rsidRPr="006C5F91">
        <w:rPr>
          <w:sz w:val="20"/>
          <w:szCs w:val="20"/>
          <w:lang w:val="ro-RO"/>
        </w:rPr>
        <w:t xml:space="preserve">Each Party shall retain personal data for as long as is necessary for the implementation of the Framework </w:t>
      </w:r>
      <w:r>
        <w:rPr>
          <w:sz w:val="20"/>
          <w:szCs w:val="20"/>
          <w:lang w:val="ro-RO"/>
        </w:rPr>
        <w:t>Agreemnet</w:t>
      </w:r>
      <w:r w:rsidRPr="006C5F91">
        <w:rPr>
          <w:sz w:val="20"/>
          <w:szCs w:val="20"/>
          <w:lang w:val="ro-RO"/>
        </w:rPr>
        <w:t>, including for the purpose of fulfilling any legal retention, accounting, reporting or archiving obligations that may involve the processing of such data.</w:t>
      </w:r>
    </w:p>
    <w:p w:rsidR="006C5F91" w:rsidRPr="006C5F91" w:rsidRDefault="006C5F91" w:rsidP="00823D86">
      <w:pPr>
        <w:jc w:val="both"/>
        <w:rPr>
          <w:sz w:val="20"/>
          <w:szCs w:val="20"/>
          <w:lang w:val="ro-RO"/>
        </w:rPr>
      </w:pPr>
      <w:r w:rsidRPr="006C5F91">
        <w:rPr>
          <w:sz w:val="20"/>
          <w:szCs w:val="20"/>
          <w:lang w:val="ro-RO"/>
        </w:rPr>
        <w:t xml:space="preserve">The personal data of ASE students, as practitioners according to the provisions of the Framework </w:t>
      </w:r>
      <w:r>
        <w:rPr>
          <w:sz w:val="20"/>
          <w:szCs w:val="20"/>
          <w:lang w:val="ro-RO"/>
        </w:rPr>
        <w:t>Agreement</w:t>
      </w:r>
      <w:r w:rsidRPr="006C5F91">
        <w:rPr>
          <w:sz w:val="20"/>
          <w:szCs w:val="20"/>
          <w:lang w:val="ro-RO"/>
        </w:rPr>
        <w:t xml:space="preserve"> will be deleted by the </w:t>
      </w:r>
      <w:r>
        <w:rPr>
          <w:sz w:val="20"/>
          <w:szCs w:val="20"/>
          <w:lang w:val="ro-RO"/>
        </w:rPr>
        <w:t>Internship</w:t>
      </w:r>
      <w:r w:rsidRPr="006C5F91">
        <w:rPr>
          <w:sz w:val="20"/>
          <w:szCs w:val="20"/>
          <w:lang w:val="ro-RO"/>
        </w:rPr>
        <w:t xml:space="preserve"> Partner after the termination of the validity of the Framework </w:t>
      </w:r>
      <w:r>
        <w:rPr>
          <w:sz w:val="20"/>
          <w:szCs w:val="20"/>
          <w:lang w:val="ro-RO"/>
        </w:rPr>
        <w:t>Agreement</w:t>
      </w:r>
      <w:r w:rsidRPr="006C5F91">
        <w:rPr>
          <w:sz w:val="20"/>
          <w:szCs w:val="20"/>
          <w:lang w:val="ro-RO"/>
        </w:rPr>
        <w:t>, within a maximum of 30 days.</w:t>
      </w:r>
    </w:p>
    <w:p w:rsidR="006C5F91" w:rsidRPr="006C5F91" w:rsidRDefault="006C5F91" w:rsidP="00823D86">
      <w:pPr>
        <w:ind w:firstLine="720"/>
        <w:jc w:val="both"/>
        <w:rPr>
          <w:b/>
          <w:sz w:val="20"/>
          <w:szCs w:val="20"/>
          <w:lang w:val="ro-RO"/>
        </w:rPr>
      </w:pPr>
      <w:r w:rsidRPr="006C5F91">
        <w:rPr>
          <w:b/>
          <w:sz w:val="20"/>
          <w:szCs w:val="20"/>
          <w:lang w:val="ro-RO"/>
        </w:rPr>
        <w:t>5. Transfer to third parties - Subcontracting</w:t>
      </w:r>
    </w:p>
    <w:p w:rsidR="006C5F91" w:rsidRPr="006C5F91" w:rsidRDefault="006C5F91" w:rsidP="00823D86">
      <w:pPr>
        <w:jc w:val="both"/>
        <w:rPr>
          <w:sz w:val="20"/>
          <w:szCs w:val="20"/>
          <w:lang w:val="ro-RO"/>
        </w:rPr>
      </w:pPr>
      <w:r w:rsidRPr="006C5F91">
        <w:rPr>
          <w:sz w:val="20"/>
          <w:szCs w:val="20"/>
          <w:lang w:val="ro-RO"/>
        </w:rPr>
        <w:t xml:space="preserve">In the execution of the Framework </w:t>
      </w:r>
      <w:r>
        <w:rPr>
          <w:sz w:val="20"/>
          <w:szCs w:val="20"/>
          <w:lang w:val="ro-RO"/>
        </w:rPr>
        <w:t>Agreement</w:t>
      </w:r>
      <w:r w:rsidRPr="006C5F91">
        <w:rPr>
          <w:sz w:val="20"/>
          <w:szCs w:val="20"/>
          <w:lang w:val="ro-RO"/>
        </w:rPr>
        <w:t>, each Party, in its capacity as Operator, may contract service providers who will acquire the status of Persons empowered by the Operator, provided that they are required to comply with the obligations under the GDPR.</w:t>
      </w:r>
    </w:p>
    <w:p w:rsidR="006C5F91" w:rsidRPr="006C5F91" w:rsidRDefault="006C5F91" w:rsidP="00823D86">
      <w:pPr>
        <w:jc w:val="both"/>
        <w:rPr>
          <w:sz w:val="20"/>
          <w:szCs w:val="20"/>
          <w:lang w:val="ro-RO"/>
        </w:rPr>
      </w:pPr>
      <w:r w:rsidRPr="006C5F91">
        <w:rPr>
          <w:sz w:val="20"/>
          <w:szCs w:val="20"/>
          <w:lang w:val="ro-RO"/>
        </w:rPr>
        <w:t>To this end, the Operator must enter into a data processing agreement with the Person empowered by the Operator (in accordance with the legal requirements set out in Article 28 of the GDPR), or an equivalent, to ensure legal compliance with the processing of such data. .</w:t>
      </w:r>
    </w:p>
    <w:p w:rsidR="006C5F91" w:rsidRPr="006C5F91" w:rsidRDefault="006C5F91" w:rsidP="00823D86">
      <w:pPr>
        <w:jc w:val="both"/>
        <w:rPr>
          <w:sz w:val="20"/>
          <w:szCs w:val="20"/>
          <w:lang w:val="ro-RO"/>
        </w:rPr>
      </w:pPr>
      <w:r w:rsidRPr="006C5F91">
        <w:rPr>
          <w:sz w:val="20"/>
          <w:szCs w:val="20"/>
          <w:lang w:val="ro-RO"/>
        </w:rPr>
        <w:t xml:space="preserve">The </w:t>
      </w:r>
      <w:r>
        <w:rPr>
          <w:sz w:val="20"/>
          <w:szCs w:val="20"/>
          <w:lang w:val="ro-RO"/>
        </w:rPr>
        <w:t>Internship</w:t>
      </w:r>
      <w:r w:rsidRPr="006C5F91">
        <w:rPr>
          <w:sz w:val="20"/>
          <w:szCs w:val="20"/>
          <w:lang w:val="ro-RO"/>
        </w:rPr>
        <w:t xml:space="preserve"> Partner is generally authorized to contract third parties for the provision of services, without the prior written consent of the </w:t>
      </w:r>
      <w:r>
        <w:rPr>
          <w:sz w:val="20"/>
          <w:szCs w:val="20"/>
          <w:lang w:val="ro-RO"/>
        </w:rPr>
        <w:t>Internship</w:t>
      </w:r>
      <w:r w:rsidRPr="006C5F91">
        <w:rPr>
          <w:sz w:val="20"/>
          <w:szCs w:val="20"/>
          <w:lang w:val="ro-RO"/>
        </w:rPr>
        <w:t xml:space="preserve"> Organizer. However, the </w:t>
      </w:r>
      <w:r>
        <w:rPr>
          <w:sz w:val="20"/>
          <w:szCs w:val="20"/>
          <w:lang w:val="ro-RO"/>
        </w:rPr>
        <w:t>Internship</w:t>
      </w:r>
      <w:r w:rsidRPr="006C5F91">
        <w:rPr>
          <w:sz w:val="20"/>
          <w:szCs w:val="20"/>
          <w:lang w:val="ro-RO"/>
        </w:rPr>
        <w:t xml:space="preserve"> Partner will inform the </w:t>
      </w:r>
      <w:r>
        <w:rPr>
          <w:sz w:val="20"/>
          <w:szCs w:val="20"/>
          <w:lang w:val="ro-RO"/>
        </w:rPr>
        <w:t>Internship</w:t>
      </w:r>
      <w:r w:rsidRPr="006C5F91">
        <w:rPr>
          <w:sz w:val="20"/>
          <w:szCs w:val="20"/>
          <w:lang w:val="ro-RO"/>
        </w:rPr>
        <w:t xml:space="preserve"> Organizer of any planned changes to those third parties, in order to give the </w:t>
      </w:r>
      <w:r>
        <w:rPr>
          <w:sz w:val="20"/>
          <w:szCs w:val="20"/>
          <w:lang w:val="ro-RO"/>
        </w:rPr>
        <w:t>Internship</w:t>
      </w:r>
      <w:r w:rsidRPr="006C5F91">
        <w:rPr>
          <w:sz w:val="20"/>
          <w:szCs w:val="20"/>
          <w:lang w:val="ro-RO"/>
        </w:rPr>
        <w:t xml:space="preserve"> Organizer the opportunity to object.</w:t>
      </w:r>
    </w:p>
    <w:p w:rsidR="006C5F91" w:rsidRDefault="006C5F91" w:rsidP="00823D86">
      <w:pPr>
        <w:jc w:val="both"/>
        <w:rPr>
          <w:sz w:val="20"/>
          <w:szCs w:val="20"/>
          <w:lang w:val="ro-RO"/>
        </w:rPr>
      </w:pPr>
      <w:r w:rsidRPr="006C5F91">
        <w:rPr>
          <w:sz w:val="20"/>
          <w:szCs w:val="20"/>
          <w:lang w:val="ro-RO"/>
        </w:rPr>
        <w:t xml:space="preserve">If the </w:t>
      </w:r>
      <w:r>
        <w:rPr>
          <w:sz w:val="20"/>
          <w:szCs w:val="20"/>
          <w:lang w:val="ro-RO"/>
        </w:rPr>
        <w:t>Internship</w:t>
      </w:r>
      <w:r w:rsidRPr="006C5F91">
        <w:rPr>
          <w:sz w:val="20"/>
          <w:szCs w:val="20"/>
          <w:lang w:val="ro-RO"/>
        </w:rPr>
        <w:t xml:space="preserve"> Partner intends to subcontract services to a third party, the </w:t>
      </w:r>
      <w:r>
        <w:rPr>
          <w:sz w:val="20"/>
          <w:szCs w:val="20"/>
          <w:lang w:val="ro-RO"/>
        </w:rPr>
        <w:t>Internship</w:t>
      </w:r>
      <w:r w:rsidRPr="006C5F91">
        <w:rPr>
          <w:sz w:val="20"/>
          <w:szCs w:val="20"/>
          <w:lang w:val="ro-RO"/>
        </w:rPr>
        <w:t xml:space="preserve"> Organizer will not be able to oppose the subcontracting of services at its discretion.</w:t>
      </w:r>
    </w:p>
    <w:p w:rsidR="006C5F91" w:rsidRPr="006C5F91" w:rsidRDefault="006C5F91" w:rsidP="00823D86">
      <w:pPr>
        <w:ind w:firstLine="720"/>
        <w:jc w:val="both"/>
        <w:rPr>
          <w:b/>
          <w:sz w:val="20"/>
          <w:szCs w:val="20"/>
          <w:lang w:val="ro-RO"/>
        </w:rPr>
      </w:pPr>
      <w:r w:rsidRPr="006C5F91">
        <w:rPr>
          <w:b/>
          <w:sz w:val="20"/>
          <w:szCs w:val="20"/>
          <w:lang w:val="ro-RO"/>
        </w:rPr>
        <w:t>6. Data transfer to third countries</w:t>
      </w:r>
    </w:p>
    <w:p w:rsidR="006C5F91" w:rsidRPr="006C5F91" w:rsidRDefault="006C5F91" w:rsidP="00823D86">
      <w:pPr>
        <w:jc w:val="both"/>
        <w:rPr>
          <w:sz w:val="20"/>
          <w:szCs w:val="20"/>
          <w:lang w:val="ro-RO"/>
        </w:rPr>
      </w:pPr>
      <w:r w:rsidRPr="006C5F91">
        <w:rPr>
          <w:sz w:val="20"/>
          <w:szCs w:val="20"/>
          <w:lang w:val="ro-RO"/>
        </w:rPr>
        <w:t>No Operator will transfer personal data to any country outside the European Economic Area, unless it provides adequate guarantees for the transfer made, such as: (i) transfer to any country considered by the EU Commission to provide a level adequate protection; (ii) transfer in accordance with the principles of Privacy Shield (or an equivalent scheme), or (iii) transfer subject to another data transfer mechanism or other appropriate safeguards in accordance with GDPR requirements.</w:t>
      </w:r>
    </w:p>
    <w:p w:rsidR="006C5F91" w:rsidRPr="009F483A" w:rsidRDefault="009F483A" w:rsidP="00823D86">
      <w:pPr>
        <w:ind w:firstLine="720"/>
        <w:jc w:val="both"/>
        <w:rPr>
          <w:b/>
          <w:sz w:val="20"/>
          <w:szCs w:val="20"/>
          <w:lang w:val="ro-RO"/>
        </w:rPr>
      </w:pPr>
      <w:r w:rsidRPr="009F483A">
        <w:rPr>
          <w:b/>
          <w:sz w:val="20"/>
          <w:szCs w:val="20"/>
          <w:lang w:val="ro-RO"/>
        </w:rPr>
        <w:lastRenderedPageBreak/>
        <w:t xml:space="preserve">7. </w:t>
      </w:r>
      <w:r w:rsidR="006C5F91" w:rsidRPr="009F483A">
        <w:rPr>
          <w:b/>
          <w:sz w:val="20"/>
          <w:szCs w:val="20"/>
          <w:lang w:val="ro-RO"/>
        </w:rPr>
        <w:t xml:space="preserve"> The rights of data subjects whose data are processed in connection with the Framework Convention</w:t>
      </w:r>
    </w:p>
    <w:p w:rsidR="006C5F91" w:rsidRPr="006C5F91" w:rsidRDefault="006C5F91" w:rsidP="00823D86">
      <w:pPr>
        <w:jc w:val="both"/>
        <w:rPr>
          <w:sz w:val="20"/>
          <w:szCs w:val="20"/>
          <w:lang w:val="ro-RO"/>
        </w:rPr>
      </w:pPr>
      <w:r w:rsidRPr="006C5F91">
        <w:rPr>
          <w:sz w:val="20"/>
          <w:szCs w:val="20"/>
          <w:lang w:val="ro-RO"/>
        </w:rPr>
        <w:t>Under the GDPR Regulation, data subjects may exercise the following rights with regard to personal data processed in connection with the Framework Convention, in relation to each of the Operators, as appropriate: the right of access to data (Article 15 of the GDPR), the right to rectification (art. 16 of the GDPR) in accordance with the legal provisions in force, the right to delete data (“the right to be forgotten” - art. 17 of the GDPR), the right to restrict processing (art. 18 of the GDPR) data portability (art. 20 of the GDPR), the right to oppose (art. 21 of the GDPR), the right not to be subject to an automated individual decision (art. 22 of the GDPR), the right to intervene on data (art. 22 par. 3 of the GDPR), the right to address to the National Authority for the Supervision of Personal Data Processing and / or to the competent courts (art. 12 paragraph 4 of the GDPR).</w:t>
      </w:r>
    </w:p>
    <w:p w:rsidR="006C5F91" w:rsidRPr="006C5F91" w:rsidRDefault="006C5F91" w:rsidP="00823D86">
      <w:pPr>
        <w:jc w:val="both"/>
        <w:rPr>
          <w:sz w:val="20"/>
          <w:szCs w:val="20"/>
          <w:lang w:val="ro-RO"/>
        </w:rPr>
      </w:pPr>
    </w:p>
    <w:p w:rsidR="006C5F91" w:rsidRPr="006C5F91" w:rsidRDefault="006C5F91" w:rsidP="00823D86">
      <w:pPr>
        <w:jc w:val="both"/>
        <w:rPr>
          <w:sz w:val="20"/>
          <w:szCs w:val="20"/>
          <w:lang w:val="ro-RO"/>
        </w:rPr>
      </w:pPr>
      <w:r w:rsidRPr="006C5F91">
        <w:rPr>
          <w:sz w:val="20"/>
          <w:szCs w:val="20"/>
          <w:lang w:val="ro-RO"/>
        </w:rPr>
        <w:t>In order to review, verify, rectify or request the deletion of personal information, to object to the processing of personal data, or to exercise any of the above rights, the Parties may be contacted in writing at the following email addresses:</w:t>
      </w:r>
    </w:p>
    <w:p w:rsidR="006C5F91" w:rsidRPr="006C5F91" w:rsidRDefault="006C5F91" w:rsidP="00823D86">
      <w:pPr>
        <w:jc w:val="both"/>
        <w:rPr>
          <w:sz w:val="20"/>
          <w:szCs w:val="20"/>
          <w:lang w:val="ro-RO"/>
        </w:rPr>
      </w:pPr>
      <w:r w:rsidRPr="006C5F91">
        <w:rPr>
          <w:sz w:val="20"/>
          <w:szCs w:val="20"/>
          <w:lang w:val="ro-RO"/>
        </w:rPr>
        <w:t xml:space="preserve">o For the </w:t>
      </w:r>
      <w:r w:rsidR="009F483A">
        <w:rPr>
          <w:sz w:val="20"/>
          <w:szCs w:val="20"/>
          <w:lang w:val="ro-RO"/>
        </w:rPr>
        <w:t>Internship</w:t>
      </w:r>
      <w:r w:rsidRPr="006C5F91">
        <w:rPr>
          <w:sz w:val="20"/>
          <w:szCs w:val="20"/>
          <w:lang w:val="ro-RO"/>
        </w:rPr>
        <w:t xml:space="preserve"> Organizer: gdpr@ase.ro</w:t>
      </w:r>
    </w:p>
    <w:p w:rsidR="006C5F91" w:rsidRDefault="006C5F91" w:rsidP="00823D86">
      <w:pPr>
        <w:jc w:val="both"/>
        <w:rPr>
          <w:sz w:val="20"/>
          <w:szCs w:val="20"/>
          <w:lang w:val="ro-RO"/>
        </w:rPr>
      </w:pPr>
      <w:r w:rsidRPr="006C5F91">
        <w:rPr>
          <w:sz w:val="20"/>
          <w:szCs w:val="20"/>
          <w:lang w:val="ro-RO"/>
        </w:rPr>
        <w:t xml:space="preserve">o For the </w:t>
      </w:r>
      <w:r w:rsidR="009F483A">
        <w:rPr>
          <w:sz w:val="20"/>
          <w:szCs w:val="20"/>
          <w:lang w:val="ro-RO"/>
        </w:rPr>
        <w:t>Internship</w:t>
      </w:r>
      <w:r w:rsidRPr="006C5F91">
        <w:rPr>
          <w:sz w:val="20"/>
          <w:szCs w:val="20"/>
          <w:lang w:val="ro-RO"/>
        </w:rPr>
        <w:t xml:space="preserve"> Partner: ............................................ ......</w:t>
      </w:r>
    </w:p>
    <w:p w:rsidR="009F483A" w:rsidRPr="009F483A" w:rsidRDefault="009F483A" w:rsidP="00823D86">
      <w:pPr>
        <w:ind w:firstLine="720"/>
        <w:jc w:val="both"/>
        <w:rPr>
          <w:b/>
          <w:sz w:val="20"/>
          <w:szCs w:val="20"/>
          <w:lang w:val="ro-RO"/>
        </w:rPr>
      </w:pPr>
      <w:r>
        <w:rPr>
          <w:b/>
          <w:sz w:val="20"/>
          <w:szCs w:val="20"/>
          <w:lang w:val="ro-RO"/>
        </w:rPr>
        <w:t xml:space="preserve">8. </w:t>
      </w:r>
      <w:r w:rsidRPr="009F483A">
        <w:rPr>
          <w:b/>
          <w:sz w:val="20"/>
          <w:szCs w:val="20"/>
          <w:lang w:val="ro-RO"/>
        </w:rPr>
        <w:t>Informing the persons concerned</w:t>
      </w:r>
    </w:p>
    <w:p w:rsidR="009F483A" w:rsidRPr="009F483A" w:rsidRDefault="009F483A" w:rsidP="00823D86">
      <w:pPr>
        <w:jc w:val="both"/>
        <w:rPr>
          <w:sz w:val="20"/>
          <w:szCs w:val="20"/>
          <w:lang w:val="ro-RO"/>
        </w:rPr>
      </w:pPr>
      <w:r w:rsidRPr="009F483A">
        <w:rPr>
          <w:sz w:val="20"/>
          <w:szCs w:val="20"/>
          <w:lang w:val="ro-RO"/>
        </w:rPr>
        <w:t xml:space="preserve">Each Operator is responsible for ensuring that all data subjects whose data are processed for the execution and implementation of the Framework </w:t>
      </w:r>
      <w:r>
        <w:rPr>
          <w:sz w:val="20"/>
          <w:szCs w:val="20"/>
          <w:lang w:val="ro-RO"/>
        </w:rPr>
        <w:t>Agreement</w:t>
      </w:r>
      <w:r w:rsidRPr="009F483A">
        <w:rPr>
          <w:sz w:val="20"/>
          <w:szCs w:val="20"/>
          <w:lang w:val="ro-RO"/>
        </w:rPr>
        <w:t xml:space="preserve"> are informed about the processing of their personal data.</w:t>
      </w:r>
    </w:p>
    <w:p w:rsidR="009F483A" w:rsidRPr="009F483A" w:rsidRDefault="009F483A" w:rsidP="00823D86">
      <w:pPr>
        <w:jc w:val="both"/>
        <w:rPr>
          <w:sz w:val="20"/>
          <w:szCs w:val="20"/>
          <w:lang w:val="ro-RO"/>
        </w:rPr>
      </w:pPr>
      <w:r>
        <w:rPr>
          <w:sz w:val="20"/>
          <w:szCs w:val="20"/>
          <w:lang w:val="ro-RO"/>
        </w:rPr>
        <w:t>By signing the Framework Agreement</w:t>
      </w:r>
      <w:r w:rsidRPr="009F483A">
        <w:rPr>
          <w:sz w:val="20"/>
          <w:szCs w:val="20"/>
          <w:lang w:val="ro-RO"/>
        </w:rPr>
        <w:t>, each of the signatories confirms that it has been informed about the processing of its personal data.</w:t>
      </w:r>
    </w:p>
    <w:p w:rsidR="009F483A" w:rsidRPr="009F483A" w:rsidRDefault="009F483A" w:rsidP="00823D86">
      <w:pPr>
        <w:ind w:firstLine="720"/>
        <w:jc w:val="both"/>
        <w:rPr>
          <w:b/>
          <w:sz w:val="20"/>
          <w:szCs w:val="20"/>
          <w:lang w:val="ro-RO"/>
        </w:rPr>
      </w:pPr>
      <w:r w:rsidRPr="009F483A">
        <w:rPr>
          <w:b/>
          <w:sz w:val="20"/>
          <w:szCs w:val="20"/>
          <w:lang w:val="ro-RO"/>
        </w:rPr>
        <w:t>9. Validity. Liability</w:t>
      </w:r>
    </w:p>
    <w:p w:rsidR="009F483A" w:rsidRPr="009F483A" w:rsidRDefault="009F483A" w:rsidP="00823D86">
      <w:pPr>
        <w:jc w:val="both"/>
        <w:rPr>
          <w:sz w:val="20"/>
          <w:szCs w:val="20"/>
          <w:lang w:val="ro-RO"/>
        </w:rPr>
      </w:pPr>
      <w:r w:rsidRPr="009F483A">
        <w:rPr>
          <w:sz w:val="20"/>
          <w:szCs w:val="20"/>
          <w:lang w:val="ro-RO"/>
        </w:rPr>
        <w:t>Each of the Operators will indemnify the other for losses, damages, costs, expenses and other obligations (including legal and other fees) incurred or imposed on the other Operator and relating to a claim of a third party, insofar as this is due to non-compliance by the other Party of its personal data protection obligations.</w:t>
      </w:r>
    </w:p>
    <w:p w:rsidR="009F483A" w:rsidRPr="009F483A" w:rsidRDefault="009F483A" w:rsidP="00823D86">
      <w:pPr>
        <w:jc w:val="both"/>
        <w:rPr>
          <w:sz w:val="20"/>
          <w:szCs w:val="20"/>
          <w:lang w:val="ro-RO"/>
        </w:rPr>
      </w:pPr>
    </w:p>
    <w:p w:rsidR="009F483A" w:rsidRPr="009F483A" w:rsidRDefault="009F483A" w:rsidP="00823D86">
      <w:pPr>
        <w:jc w:val="both"/>
        <w:rPr>
          <w:sz w:val="20"/>
          <w:szCs w:val="20"/>
          <w:lang w:val="ro-RO"/>
        </w:rPr>
      </w:pPr>
      <w:r w:rsidRPr="009F483A">
        <w:rPr>
          <w:sz w:val="20"/>
          <w:szCs w:val="20"/>
          <w:lang w:val="ro-RO"/>
        </w:rPr>
        <w:t xml:space="preserve">This Agreement shall terminate upon termination of the Framework </w:t>
      </w:r>
      <w:r>
        <w:rPr>
          <w:sz w:val="20"/>
          <w:szCs w:val="20"/>
          <w:lang w:val="ro-RO"/>
        </w:rPr>
        <w:t>Agreement</w:t>
      </w:r>
      <w:r w:rsidRPr="009F483A">
        <w:rPr>
          <w:sz w:val="20"/>
          <w:szCs w:val="20"/>
          <w:lang w:val="ro-RO"/>
        </w:rPr>
        <w:t>.</w:t>
      </w:r>
    </w:p>
    <w:p w:rsidR="006C5F91" w:rsidRDefault="009F483A" w:rsidP="00823D86">
      <w:pPr>
        <w:jc w:val="both"/>
        <w:rPr>
          <w:sz w:val="20"/>
          <w:szCs w:val="20"/>
          <w:lang w:val="ro-RO"/>
        </w:rPr>
      </w:pPr>
      <w:r w:rsidRPr="009F483A">
        <w:rPr>
          <w:sz w:val="20"/>
          <w:szCs w:val="20"/>
          <w:lang w:val="ro-RO"/>
        </w:rPr>
        <w:t>All amendments and additions to this Agreement are valid only if made in writing</w:t>
      </w:r>
      <w:r>
        <w:rPr>
          <w:sz w:val="20"/>
          <w:szCs w:val="20"/>
          <w:lang w:val="ro-RO"/>
        </w:rPr>
        <w:t>.</w:t>
      </w:r>
    </w:p>
    <w:p w:rsidR="00C85271" w:rsidRPr="00C26399" w:rsidRDefault="00C85271" w:rsidP="009F483A">
      <w:pPr>
        <w:pStyle w:val="ListParagraph"/>
        <w:spacing w:after="120"/>
        <w:contextualSpacing w:val="0"/>
        <w:jc w:val="both"/>
        <w:rPr>
          <w:b/>
          <w:sz w:val="20"/>
          <w:szCs w:val="20"/>
          <w:lang w:val="ro-RO"/>
        </w:rPr>
      </w:pPr>
    </w:p>
    <w:p w:rsidR="00C85271" w:rsidRPr="00C26399" w:rsidRDefault="00C85271" w:rsidP="00C85271">
      <w:pPr>
        <w:spacing w:after="120"/>
        <w:jc w:val="both"/>
        <w:rPr>
          <w:sz w:val="20"/>
          <w:szCs w:val="20"/>
          <w:lang w:val="ro-RO"/>
        </w:rPr>
      </w:pPr>
    </w:p>
    <w:tbl>
      <w:tblPr>
        <w:tblW w:w="8982" w:type="dxa"/>
        <w:tblInd w:w="108" w:type="dxa"/>
        <w:tblLook w:val="04A0" w:firstRow="1" w:lastRow="0" w:firstColumn="1" w:lastColumn="0" w:noHBand="0" w:noVBand="1"/>
      </w:tblPr>
      <w:tblGrid>
        <w:gridCol w:w="4212"/>
        <w:gridCol w:w="4770"/>
      </w:tblGrid>
      <w:tr w:rsidR="00F62833" w:rsidRPr="00C26399" w:rsidTr="00C85271">
        <w:trPr>
          <w:trHeight w:val="513"/>
        </w:trPr>
        <w:tc>
          <w:tcPr>
            <w:tcW w:w="4212" w:type="dxa"/>
            <w:shd w:val="clear" w:color="auto" w:fill="auto"/>
          </w:tcPr>
          <w:p w:rsidR="00C85271" w:rsidRPr="00C26399" w:rsidRDefault="009F483A" w:rsidP="00F62833">
            <w:pPr>
              <w:ind w:right="-7"/>
              <w:jc w:val="center"/>
              <w:rPr>
                <w:b/>
                <w:sz w:val="20"/>
                <w:szCs w:val="20"/>
                <w:lang w:val="ro-RO"/>
              </w:rPr>
            </w:pPr>
            <w:r>
              <w:rPr>
                <w:b/>
                <w:sz w:val="20"/>
                <w:szCs w:val="20"/>
                <w:lang w:val="ro-RO"/>
              </w:rPr>
              <w:t>BUCHAREST UNIVERSITY OF ECONOMIC STUDIES</w:t>
            </w:r>
          </w:p>
        </w:tc>
        <w:tc>
          <w:tcPr>
            <w:tcW w:w="4770" w:type="dxa"/>
            <w:shd w:val="clear" w:color="auto" w:fill="auto"/>
          </w:tcPr>
          <w:p w:rsidR="00C85271" w:rsidRPr="00C26399" w:rsidRDefault="009F483A" w:rsidP="00C85271">
            <w:pPr>
              <w:ind w:right="-7"/>
              <w:jc w:val="center"/>
              <w:rPr>
                <w:b/>
                <w:bCs/>
                <w:sz w:val="20"/>
                <w:szCs w:val="20"/>
                <w:lang w:val="ro-RO"/>
              </w:rPr>
            </w:pPr>
            <w:r>
              <w:rPr>
                <w:b/>
                <w:bCs/>
                <w:sz w:val="20"/>
                <w:szCs w:val="20"/>
                <w:lang w:val="ro-RO"/>
              </w:rPr>
              <w:t>PART</w:t>
            </w:r>
            <w:r w:rsidR="00C85271" w:rsidRPr="00C26399">
              <w:rPr>
                <w:b/>
                <w:bCs/>
                <w:sz w:val="20"/>
                <w:szCs w:val="20"/>
                <w:lang w:val="ro-RO"/>
              </w:rPr>
              <w:t>NER</w:t>
            </w:r>
          </w:p>
          <w:p w:rsidR="00C85271" w:rsidRPr="00C26399" w:rsidRDefault="00C85271" w:rsidP="00C85271">
            <w:pPr>
              <w:ind w:right="-7"/>
              <w:jc w:val="center"/>
              <w:rPr>
                <w:b/>
                <w:bCs/>
                <w:sz w:val="20"/>
                <w:szCs w:val="20"/>
                <w:lang w:val="ro-RO"/>
              </w:rPr>
            </w:pPr>
          </w:p>
        </w:tc>
      </w:tr>
      <w:tr w:rsidR="00F62833" w:rsidRPr="00C26399" w:rsidTr="00C85271">
        <w:tc>
          <w:tcPr>
            <w:tcW w:w="4212" w:type="dxa"/>
            <w:shd w:val="clear" w:color="auto" w:fill="auto"/>
          </w:tcPr>
          <w:p w:rsidR="00C85271" w:rsidRPr="00C26399" w:rsidRDefault="00C85271" w:rsidP="009F483A">
            <w:pPr>
              <w:ind w:right="-7"/>
              <w:jc w:val="center"/>
              <w:rPr>
                <w:b/>
                <w:sz w:val="20"/>
                <w:szCs w:val="20"/>
                <w:lang w:val="ro-RO"/>
              </w:rPr>
            </w:pPr>
            <w:r w:rsidRPr="00C26399">
              <w:rPr>
                <w:b/>
                <w:sz w:val="20"/>
                <w:szCs w:val="20"/>
                <w:lang w:val="ro-RO"/>
              </w:rPr>
              <w:t>R E C T O R,</w:t>
            </w:r>
          </w:p>
          <w:p w:rsidR="00C85271" w:rsidRPr="00C26399" w:rsidRDefault="00C85271" w:rsidP="00FE2CDB">
            <w:pPr>
              <w:ind w:right="-7"/>
              <w:jc w:val="both"/>
              <w:rPr>
                <w:sz w:val="20"/>
                <w:szCs w:val="20"/>
                <w:lang w:val="ro-RO"/>
              </w:rPr>
            </w:pPr>
          </w:p>
        </w:tc>
        <w:tc>
          <w:tcPr>
            <w:tcW w:w="4770" w:type="dxa"/>
            <w:shd w:val="clear" w:color="auto" w:fill="auto"/>
          </w:tcPr>
          <w:p w:rsidR="00C85271" w:rsidRPr="00C26399" w:rsidRDefault="00C85271" w:rsidP="00C85271">
            <w:pPr>
              <w:ind w:right="-7"/>
              <w:rPr>
                <w:sz w:val="20"/>
                <w:szCs w:val="20"/>
                <w:lang w:val="ro-RO"/>
              </w:rPr>
            </w:pPr>
          </w:p>
        </w:tc>
      </w:tr>
      <w:tr w:rsidR="00F62833" w:rsidRPr="00C26399" w:rsidTr="00C85271">
        <w:tc>
          <w:tcPr>
            <w:tcW w:w="4212" w:type="dxa"/>
            <w:shd w:val="clear" w:color="auto" w:fill="auto"/>
          </w:tcPr>
          <w:p w:rsidR="00C85271" w:rsidRPr="00C26399" w:rsidRDefault="00C85271" w:rsidP="00C85271">
            <w:pPr>
              <w:ind w:right="-7"/>
              <w:jc w:val="both"/>
              <w:rPr>
                <w:sz w:val="20"/>
                <w:szCs w:val="20"/>
                <w:lang w:val="ro-RO"/>
              </w:rPr>
            </w:pPr>
          </w:p>
        </w:tc>
        <w:tc>
          <w:tcPr>
            <w:tcW w:w="4770" w:type="dxa"/>
            <w:shd w:val="clear" w:color="auto" w:fill="auto"/>
          </w:tcPr>
          <w:p w:rsidR="00C85271" w:rsidRPr="00C26399" w:rsidRDefault="00C85271" w:rsidP="00C85271">
            <w:pPr>
              <w:ind w:right="-7"/>
              <w:jc w:val="both"/>
              <w:rPr>
                <w:sz w:val="20"/>
                <w:szCs w:val="20"/>
                <w:lang w:val="ro-RO"/>
              </w:rPr>
            </w:pPr>
          </w:p>
        </w:tc>
      </w:tr>
      <w:tr w:rsidR="00F62833" w:rsidRPr="00C26399" w:rsidTr="00C85271">
        <w:tc>
          <w:tcPr>
            <w:tcW w:w="4212" w:type="dxa"/>
            <w:shd w:val="clear" w:color="auto" w:fill="auto"/>
          </w:tcPr>
          <w:p w:rsidR="00C85271" w:rsidRPr="00C26399" w:rsidRDefault="00C85271" w:rsidP="00C85271">
            <w:pPr>
              <w:ind w:right="-7"/>
              <w:rPr>
                <w:sz w:val="20"/>
                <w:szCs w:val="20"/>
                <w:lang w:val="ro-RO"/>
              </w:rPr>
            </w:pPr>
          </w:p>
        </w:tc>
        <w:tc>
          <w:tcPr>
            <w:tcW w:w="4770" w:type="dxa"/>
            <w:shd w:val="clear" w:color="auto" w:fill="auto"/>
          </w:tcPr>
          <w:p w:rsidR="00C85271" w:rsidRPr="00C26399" w:rsidRDefault="00C85271" w:rsidP="00C85271">
            <w:pPr>
              <w:ind w:right="-7"/>
              <w:jc w:val="both"/>
              <w:rPr>
                <w:sz w:val="20"/>
                <w:szCs w:val="20"/>
                <w:lang w:val="ro-RO"/>
              </w:rPr>
            </w:pPr>
          </w:p>
        </w:tc>
      </w:tr>
    </w:tbl>
    <w:p w:rsidR="00C85271" w:rsidRPr="00C26399" w:rsidRDefault="00C85271" w:rsidP="00C85271">
      <w:pPr>
        <w:spacing w:after="120"/>
        <w:ind w:left="450" w:right="218" w:hanging="450"/>
        <w:rPr>
          <w:sz w:val="20"/>
          <w:szCs w:val="20"/>
          <w:lang w:val="ro-RO"/>
        </w:rPr>
      </w:pPr>
      <w:r w:rsidRPr="00C26399">
        <w:rPr>
          <w:sz w:val="20"/>
          <w:szCs w:val="20"/>
          <w:lang w:val="ro-RO"/>
        </w:rPr>
        <w:tab/>
      </w:r>
      <w:r w:rsidRPr="00C26399">
        <w:rPr>
          <w:sz w:val="20"/>
          <w:szCs w:val="20"/>
          <w:lang w:val="ro-RO"/>
        </w:rPr>
        <w:tab/>
        <w:t xml:space="preserve">           </w:t>
      </w:r>
    </w:p>
    <w:p w:rsidR="00C85271" w:rsidRPr="00C26399" w:rsidRDefault="009F483A" w:rsidP="00C85271">
      <w:pPr>
        <w:tabs>
          <w:tab w:val="left" w:pos="450"/>
        </w:tabs>
        <w:spacing w:after="120"/>
        <w:ind w:left="450" w:right="218" w:hanging="450"/>
        <w:jc w:val="both"/>
        <w:rPr>
          <w:sz w:val="20"/>
          <w:szCs w:val="20"/>
          <w:lang w:val="ro-RO"/>
        </w:rPr>
      </w:pPr>
      <w:r>
        <w:rPr>
          <w:sz w:val="20"/>
          <w:szCs w:val="20"/>
          <w:lang w:val="ro-RO"/>
        </w:rPr>
        <w:t>Date of signature</w:t>
      </w:r>
      <w:r w:rsidR="00C85271" w:rsidRPr="00C26399">
        <w:rPr>
          <w:sz w:val="20"/>
          <w:szCs w:val="20"/>
          <w:lang w:val="ro-RO"/>
        </w:rPr>
        <w:t>....</w:t>
      </w:r>
      <w:r>
        <w:rPr>
          <w:sz w:val="20"/>
          <w:szCs w:val="20"/>
          <w:lang w:val="ro-RO"/>
        </w:rPr>
        <w:t xml:space="preserve">...................... </w:t>
      </w:r>
      <w:r>
        <w:rPr>
          <w:sz w:val="20"/>
          <w:szCs w:val="20"/>
          <w:lang w:val="ro-RO"/>
        </w:rPr>
        <w:tab/>
      </w:r>
      <w:r>
        <w:rPr>
          <w:sz w:val="20"/>
          <w:szCs w:val="20"/>
          <w:lang w:val="ro-RO"/>
        </w:rPr>
        <w:tab/>
      </w:r>
      <w:r>
        <w:rPr>
          <w:sz w:val="20"/>
          <w:szCs w:val="20"/>
          <w:lang w:val="ro-RO"/>
        </w:rPr>
        <w:tab/>
      </w:r>
      <w:r>
        <w:rPr>
          <w:sz w:val="20"/>
          <w:szCs w:val="20"/>
          <w:lang w:val="ro-RO"/>
        </w:rPr>
        <w:tab/>
      </w:r>
      <w:r>
        <w:rPr>
          <w:sz w:val="20"/>
          <w:szCs w:val="20"/>
          <w:lang w:val="ro-RO"/>
        </w:rPr>
        <w:tab/>
        <w:t>Date of signature</w:t>
      </w:r>
      <w:r w:rsidR="00C85271" w:rsidRPr="00C26399">
        <w:rPr>
          <w:sz w:val="20"/>
          <w:szCs w:val="20"/>
          <w:lang w:val="ro-RO"/>
        </w:rPr>
        <w:t xml:space="preserve"> ..........................                                                           </w:t>
      </w:r>
    </w:p>
    <w:p w:rsidR="00EB65CD" w:rsidRPr="00F62833" w:rsidRDefault="00EB65CD" w:rsidP="00C85271">
      <w:pPr>
        <w:rPr>
          <w:b/>
          <w:lang w:val="ro-RO"/>
        </w:rPr>
      </w:pPr>
    </w:p>
    <w:sectPr w:rsidR="00EB65CD" w:rsidRPr="00F62833" w:rsidSect="003700E1">
      <w:footerReference w:type="default" r:id="rId7"/>
      <w:pgSz w:w="11909" w:h="16834" w:code="9"/>
      <w:pgMar w:top="851" w:right="1134" w:bottom="851" w:left="1134"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44DFA" w:rsidRDefault="00B44DFA">
      <w:r>
        <w:separator/>
      </w:r>
    </w:p>
  </w:endnote>
  <w:endnote w:type="continuationSeparator" w:id="0">
    <w:p w:rsidR="00B44DFA" w:rsidRDefault="00B44D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57869663"/>
      <w:docPartObj>
        <w:docPartGallery w:val="Page Numbers (Bottom of Page)"/>
        <w:docPartUnique/>
      </w:docPartObj>
    </w:sdtPr>
    <w:sdtEndPr>
      <w:rPr>
        <w:noProof/>
      </w:rPr>
    </w:sdtEndPr>
    <w:sdtContent>
      <w:p w:rsidR="00430FF7" w:rsidRDefault="00430FF7">
        <w:pPr>
          <w:pStyle w:val="Footer"/>
          <w:jc w:val="center"/>
        </w:pPr>
        <w:r>
          <w:fldChar w:fldCharType="begin"/>
        </w:r>
        <w:r>
          <w:instrText xml:space="preserve"> PAGE   \* MERGEFORMAT </w:instrText>
        </w:r>
        <w:r>
          <w:fldChar w:fldCharType="separate"/>
        </w:r>
        <w:r w:rsidR="008D0801">
          <w:rPr>
            <w:noProof/>
          </w:rPr>
          <w:t>5</w:t>
        </w:r>
        <w:r>
          <w:rPr>
            <w:noProof/>
          </w:rPr>
          <w:fldChar w:fldCharType="end"/>
        </w:r>
      </w:p>
    </w:sdtContent>
  </w:sdt>
  <w:p w:rsidR="00430FF7" w:rsidRDefault="00430FF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44DFA" w:rsidRDefault="00B44DFA">
      <w:r>
        <w:separator/>
      </w:r>
    </w:p>
  </w:footnote>
  <w:footnote w:type="continuationSeparator" w:id="0">
    <w:p w:rsidR="00B44DFA" w:rsidRDefault="00B44DF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7F681D"/>
    <w:multiLevelType w:val="hybridMultilevel"/>
    <w:tmpl w:val="A8A8A73E"/>
    <w:lvl w:ilvl="0" w:tplc="1CD43E00">
      <w:start w:val="4"/>
      <w:numFmt w:val="bullet"/>
      <w:lvlText w:val="-"/>
      <w:lvlJc w:val="left"/>
      <w:pPr>
        <w:tabs>
          <w:tab w:val="num" w:pos="720"/>
        </w:tabs>
        <w:ind w:left="720" w:hanging="360"/>
      </w:pPr>
      <w:rPr>
        <w:rFonts w:ascii="Times New Roman" w:eastAsia="SimSun" w:hAnsi="Times New Roman" w:cs="Times New Roman" w:hint="default"/>
      </w:rPr>
    </w:lvl>
    <w:lvl w:ilvl="1" w:tplc="04180003">
      <w:start w:val="1"/>
      <w:numFmt w:val="bullet"/>
      <w:lvlText w:val="o"/>
      <w:lvlJc w:val="left"/>
      <w:pPr>
        <w:tabs>
          <w:tab w:val="num" w:pos="1440"/>
        </w:tabs>
        <w:ind w:left="1440" w:hanging="360"/>
      </w:pPr>
      <w:rPr>
        <w:rFonts w:ascii="Courier New" w:hAnsi="Courier New" w:cs="Courier New" w:hint="default"/>
      </w:rPr>
    </w:lvl>
    <w:lvl w:ilvl="2" w:tplc="04180005">
      <w:start w:val="1"/>
      <w:numFmt w:val="bullet"/>
      <w:lvlText w:val=""/>
      <w:lvlJc w:val="left"/>
      <w:pPr>
        <w:tabs>
          <w:tab w:val="num" w:pos="2160"/>
        </w:tabs>
        <w:ind w:left="2160" w:hanging="360"/>
      </w:pPr>
      <w:rPr>
        <w:rFonts w:ascii="Wingdings" w:hAnsi="Wingdings" w:hint="default"/>
      </w:rPr>
    </w:lvl>
    <w:lvl w:ilvl="3" w:tplc="04180001">
      <w:start w:val="1"/>
      <w:numFmt w:val="bullet"/>
      <w:lvlText w:val=""/>
      <w:lvlJc w:val="left"/>
      <w:pPr>
        <w:tabs>
          <w:tab w:val="num" w:pos="2880"/>
        </w:tabs>
        <w:ind w:left="2880" w:hanging="360"/>
      </w:pPr>
      <w:rPr>
        <w:rFonts w:ascii="Symbol" w:hAnsi="Symbol" w:hint="default"/>
      </w:rPr>
    </w:lvl>
    <w:lvl w:ilvl="4" w:tplc="04180003" w:tentative="1">
      <w:start w:val="1"/>
      <w:numFmt w:val="bullet"/>
      <w:lvlText w:val="o"/>
      <w:lvlJc w:val="left"/>
      <w:pPr>
        <w:tabs>
          <w:tab w:val="num" w:pos="3600"/>
        </w:tabs>
        <w:ind w:left="3600" w:hanging="360"/>
      </w:pPr>
      <w:rPr>
        <w:rFonts w:ascii="Courier New" w:hAnsi="Courier New" w:cs="Courier New" w:hint="default"/>
      </w:rPr>
    </w:lvl>
    <w:lvl w:ilvl="5" w:tplc="04180005" w:tentative="1">
      <w:start w:val="1"/>
      <w:numFmt w:val="bullet"/>
      <w:lvlText w:val=""/>
      <w:lvlJc w:val="left"/>
      <w:pPr>
        <w:tabs>
          <w:tab w:val="num" w:pos="4320"/>
        </w:tabs>
        <w:ind w:left="4320" w:hanging="360"/>
      </w:pPr>
      <w:rPr>
        <w:rFonts w:ascii="Wingdings" w:hAnsi="Wingdings" w:hint="default"/>
      </w:rPr>
    </w:lvl>
    <w:lvl w:ilvl="6" w:tplc="04180001" w:tentative="1">
      <w:start w:val="1"/>
      <w:numFmt w:val="bullet"/>
      <w:lvlText w:val=""/>
      <w:lvlJc w:val="left"/>
      <w:pPr>
        <w:tabs>
          <w:tab w:val="num" w:pos="5040"/>
        </w:tabs>
        <w:ind w:left="5040" w:hanging="360"/>
      </w:pPr>
      <w:rPr>
        <w:rFonts w:ascii="Symbol" w:hAnsi="Symbol" w:hint="default"/>
      </w:rPr>
    </w:lvl>
    <w:lvl w:ilvl="7" w:tplc="04180003" w:tentative="1">
      <w:start w:val="1"/>
      <w:numFmt w:val="bullet"/>
      <w:lvlText w:val="o"/>
      <w:lvlJc w:val="left"/>
      <w:pPr>
        <w:tabs>
          <w:tab w:val="num" w:pos="5760"/>
        </w:tabs>
        <w:ind w:left="5760" w:hanging="360"/>
      </w:pPr>
      <w:rPr>
        <w:rFonts w:ascii="Courier New" w:hAnsi="Courier New" w:cs="Courier New" w:hint="default"/>
      </w:rPr>
    </w:lvl>
    <w:lvl w:ilvl="8" w:tplc="0418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7242A50"/>
    <w:multiLevelType w:val="hybridMultilevel"/>
    <w:tmpl w:val="04FC77C2"/>
    <w:lvl w:ilvl="0" w:tplc="40F2179C">
      <w:start w:val="1"/>
      <w:numFmt w:val="bullet"/>
      <w:lvlText w:val="-"/>
      <w:lvlJc w:val="left"/>
      <w:pPr>
        <w:ind w:left="720" w:hanging="360"/>
      </w:pPr>
      <w:rPr>
        <w:rFonts w:ascii="Times New Roman" w:eastAsia="Times New Roman" w:hAnsi="Times New Roman" w:cs="Times New Roman"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 w15:restartNumberingAfterBreak="0">
    <w:nsid w:val="07B6080A"/>
    <w:multiLevelType w:val="hybridMultilevel"/>
    <w:tmpl w:val="204431F6"/>
    <w:lvl w:ilvl="0" w:tplc="04180001">
      <w:start w:val="1"/>
      <w:numFmt w:val="bullet"/>
      <w:lvlText w:val=""/>
      <w:lvlJc w:val="left"/>
      <w:pPr>
        <w:ind w:left="1440" w:hanging="360"/>
      </w:pPr>
      <w:rPr>
        <w:rFonts w:ascii="Symbol" w:hAnsi="Symbol" w:hint="default"/>
      </w:rPr>
    </w:lvl>
    <w:lvl w:ilvl="1" w:tplc="04180003">
      <w:start w:val="1"/>
      <w:numFmt w:val="bullet"/>
      <w:lvlText w:val="o"/>
      <w:lvlJc w:val="left"/>
      <w:pPr>
        <w:ind w:left="2160" w:hanging="360"/>
      </w:pPr>
      <w:rPr>
        <w:rFonts w:ascii="Courier New" w:hAnsi="Courier New" w:cs="Courier New" w:hint="default"/>
      </w:rPr>
    </w:lvl>
    <w:lvl w:ilvl="2" w:tplc="04180005" w:tentative="1">
      <w:start w:val="1"/>
      <w:numFmt w:val="bullet"/>
      <w:lvlText w:val=""/>
      <w:lvlJc w:val="left"/>
      <w:pPr>
        <w:ind w:left="2880" w:hanging="360"/>
      </w:pPr>
      <w:rPr>
        <w:rFonts w:ascii="Wingdings" w:hAnsi="Wingdings" w:hint="default"/>
      </w:rPr>
    </w:lvl>
    <w:lvl w:ilvl="3" w:tplc="04180001" w:tentative="1">
      <w:start w:val="1"/>
      <w:numFmt w:val="bullet"/>
      <w:lvlText w:val=""/>
      <w:lvlJc w:val="left"/>
      <w:pPr>
        <w:ind w:left="3600" w:hanging="360"/>
      </w:pPr>
      <w:rPr>
        <w:rFonts w:ascii="Symbol" w:hAnsi="Symbol" w:hint="default"/>
      </w:rPr>
    </w:lvl>
    <w:lvl w:ilvl="4" w:tplc="04180003" w:tentative="1">
      <w:start w:val="1"/>
      <w:numFmt w:val="bullet"/>
      <w:lvlText w:val="o"/>
      <w:lvlJc w:val="left"/>
      <w:pPr>
        <w:ind w:left="4320" w:hanging="360"/>
      </w:pPr>
      <w:rPr>
        <w:rFonts w:ascii="Courier New" w:hAnsi="Courier New" w:cs="Courier New" w:hint="default"/>
      </w:rPr>
    </w:lvl>
    <w:lvl w:ilvl="5" w:tplc="04180005" w:tentative="1">
      <w:start w:val="1"/>
      <w:numFmt w:val="bullet"/>
      <w:lvlText w:val=""/>
      <w:lvlJc w:val="left"/>
      <w:pPr>
        <w:ind w:left="5040" w:hanging="360"/>
      </w:pPr>
      <w:rPr>
        <w:rFonts w:ascii="Wingdings" w:hAnsi="Wingdings" w:hint="default"/>
      </w:rPr>
    </w:lvl>
    <w:lvl w:ilvl="6" w:tplc="04180001" w:tentative="1">
      <w:start w:val="1"/>
      <w:numFmt w:val="bullet"/>
      <w:lvlText w:val=""/>
      <w:lvlJc w:val="left"/>
      <w:pPr>
        <w:ind w:left="5760" w:hanging="360"/>
      </w:pPr>
      <w:rPr>
        <w:rFonts w:ascii="Symbol" w:hAnsi="Symbol" w:hint="default"/>
      </w:rPr>
    </w:lvl>
    <w:lvl w:ilvl="7" w:tplc="04180003" w:tentative="1">
      <w:start w:val="1"/>
      <w:numFmt w:val="bullet"/>
      <w:lvlText w:val="o"/>
      <w:lvlJc w:val="left"/>
      <w:pPr>
        <w:ind w:left="6480" w:hanging="360"/>
      </w:pPr>
      <w:rPr>
        <w:rFonts w:ascii="Courier New" w:hAnsi="Courier New" w:cs="Courier New" w:hint="default"/>
      </w:rPr>
    </w:lvl>
    <w:lvl w:ilvl="8" w:tplc="04180005" w:tentative="1">
      <w:start w:val="1"/>
      <w:numFmt w:val="bullet"/>
      <w:lvlText w:val=""/>
      <w:lvlJc w:val="left"/>
      <w:pPr>
        <w:ind w:left="7200" w:hanging="360"/>
      </w:pPr>
      <w:rPr>
        <w:rFonts w:ascii="Wingdings" w:hAnsi="Wingdings" w:hint="default"/>
      </w:rPr>
    </w:lvl>
  </w:abstractNum>
  <w:abstractNum w:abstractNumId="3" w15:restartNumberingAfterBreak="0">
    <w:nsid w:val="07F7526A"/>
    <w:multiLevelType w:val="hybridMultilevel"/>
    <w:tmpl w:val="A7248C16"/>
    <w:lvl w:ilvl="0" w:tplc="30CA1584">
      <w:start w:val="1"/>
      <w:numFmt w:val="decimal"/>
      <w:lvlText w:val="%1."/>
      <w:lvlJc w:val="left"/>
      <w:pPr>
        <w:ind w:left="720" w:hanging="360"/>
      </w:pPr>
      <w:rPr>
        <w:rFonts w:hint="default"/>
        <w:b/>
        <w:i w:val="0"/>
      </w:rPr>
    </w:lvl>
    <w:lvl w:ilvl="1" w:tplc="C5FC0604">
      <w:start w:val="1"/>
      <w:numFmt w:val="decimal"/>
      <w:lvlText w:val="%2."/>
      <w:lvlJc w:val="left"/>
      <w:pPr>
        <w:ind w:left="1770" w:hanging="69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B6259C0"/>
    <w:multiLevelType w:val="hybridMultilevel"/>
    <w:tmpl w:val="83CEF4AA"/>
    <w:lvl w:ilvl="0" w:tplc="63B6DC7E">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08A29A5"/>
    <w:multiLevelType w:val="multilevel"/>
    <w:tmpl w:val="E70E8764"/>
    <w:lvl w:ilvl="0">
      <w:start w:val="1"/>
      <w:numFmt w:val="decimal"/>
      <w:lvlText w:val="%1."/>
      <w:lvlJc w:val="left"/>
      <w:pPr>
        <w:ind w:left="360" w:hanging="360"/>
      </w:pPr>
      <w:rPr>
        <w:rFonts w:hint="default"/>
        <w:color w:val="auto"/>
        <w:sz w:val="20"/>
        <w:szCs w:val="20"/>
      </w:rPr>
    </w:lvl>
    <w:lvl w:ilvl="1">
      <w:start w:val="1"/>
      <w:numFmt w:val="lowerLetter"/>
      <w:lvlText w:val="%2)"/>
      <w:lvlJc w:val="left"/>
      <w:pPr>
        <w:ind w:left="720" w:hanging="360"/>
      </w:pPr>
      <w:rPr>
        <w:rFonts w:cs="Times New Roman"/>
      </w:rPr>
    </w:lvl>
    <w:lvl w:ilvl="2">
      <w:start w:val="1"/>
      <w:numFmt w:val="upperLetter"/>
      <w:lvlText w:val="%3."/>
      <w:lvlJc w:val="left"/>
      <w:pPr>
        <w:ind w:left="1080" w:hanging="360"/>
      </w:pPr>
      <w:rPr>
        <w:rFonts w:cs="Times New Roman"/>
        <w:b/>
      </w:rPr>
    </w:lvl>
    <w:lvl w:ilvl="3">
      <w:start w:val="1"/>
      <w:numFmt w:val="decimal"/>
      <w:lvlText w:val="(%4)"/>
      <w:lvlJc w:val="left"/>
      <w:pPr>
        <w:ind w:left="1440" w:hanging="360"/>
      </w:pPr>
      <w:rPr>
        <w:rFonts w:cs="Times New Roman"/>
        <w:i w:val="0"/>
        <w:color w:val="333333"/>
      </w:rPr>
    </w:lvl>
    <w:lvl w:ilvl="4">
      <w:start w:val="1"/>
      <w:numFmt w:val="lowerLetter"/>
      <w:lvlText w:val="(%5)"/>
      <w:lvlJc w:val="left"/>
      <w:pPr>
        <w:ind w:left="1800" w:hanging="360"/>
      </w:pPr>
      <w:rPr>
        <w:rFonts w:cs="Times New Roman"/>
      </w:rPr>
    </w:lvl>
    <w:lvl w:ilvl="5">
      <w:start w:val="1"/>
      <w:numFmt w:val="lowerRoman"/>
      <w:lvlText w:val="(%6)"/>
      <w:lvlJc w:val="left"/>
      <w:pPr>
        <w:ind w:left="2160" w:hanging="360"/>
      </w:pPr>
      <w:rPr>
        <w:rFonts w:cs="Times New Roman"/>
      </w:rPr>
    </w:lvl>
    <w:lvl w:ilvl="6">
      <w:start w:val="1"/>
      <w:numFmt w:val="decimal"/>
      <w:lvlText w:val="%7."/>
      <w:lvlJc w:val="left"/>
      <w:pPr>
        <w:ind w:left="2520" w:hanging="360"/>
      </w:pPr>
      <w:rPr>
        <w:rFonts w:cs="Times New Roman"/>
      </w:rPr>
    </w:lvl>
    <w:lvl w:ilvl="7">
      <w:start w:val="1"/>
      <w:numFmt w:val="lowerLetter"/>
      <w:lvlText w:val="%8."/>
      <w:lvlJc w:val="left"/>
      <w:pPr>
        <w:ind w:left="2880" w:hanging="360"/>
      </w:pPr>
      <w:rPr>
        <w:rFonts w:cs="Times New Roman"/>
      </w:rPr>
    </w:lvl>
    <w:lvl w:ilvl="8">
      <w:start w:val="1"/>
      <w:numFmt w:val="lowerRoman"/>
      <w:lvlText w:val="%9."/>
      <w:lvlJc w:val="left"/>
      <w:pPr>
        <w:ind w:left="3240" w:hanging="360"/>
      </w:pPr>
      <w:rPr>
        <w:rFonts w:cs="Times New Roman"/>
      </w:rPr>
    </w:lvl>
  </w:abstractNum>
  <w:abstractNum w:abstractNumId="6" w15:restartNumberingAfterBreak="0">
    <w:nsid w:val="14431077"/>
    <w:multiLevelType w:val="hybridMultilevel"/>
    <w:tmpl w:val="D1D67A24"/>
    <w:lvl w:ilvl="0" w:tplc="7248A1D4">
      <w:start w:val="2"/>
      <w:numFmt w:val="bullet"/>
      <w:lvlText w:val="-"/>
      <w:lvlJc w:val="left"/>
      <w:pPr>
        <w:ind w:left="1440" w:hanging="360"/>
      </w:pPr>
      <w:rPr>
        <w:rFonts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1588371C"/>
    <w:multiLevelType w:val="hybridMultilevel"/>
    <w:tmpl w:val="DE0C2F2A"/>
    <w:lvl w:ilvl="0" w:tplc="0418000D">
      <w:start w:val="1"/>
      <w:numFmt w:val="bullet"/>
      <w:lvlText w:val=""/>
      <w:lvlJc w:val="left"/>
      <w:pPr>
        <w:ind w:left="720" w:hanging="360"/>
      </w:pPr>
      <w:rPr>
        <w:rFonts w:ascii="Wingdings" w:hAnsi="Wingdings"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8" w15:restartNumberingAfterBreak="0">
    <w:nsid w:val="16E03879"/>
    <w:multiLevelType w:val="hybridMultilevel"/>
    <w:tmpl w:val="756AE55C"/>
    <w:lvl w:ilvl="0" w:tplc="11B8368C">
      <w:start w:val="1"/>
      <w:numFmt w:val="decimal"/>
      <w:lvlText w:val="(%1)"/>
      <w:lvlJc w:val="left"/>
      <w:pPr>
        <w:ind w:left="360" w:hanging="360"/>
      </w:pPr>
      <w:rPr>
        <w:rFonts w:hint="default"/>
      </w:rPr>
    </w:lvl>
    <w:lvl w:ilvl="1" w:tplc="04180019">
      <w:start w:val="1"/>
      <w:numFmt w:val="lowerLetter"/>
      <w:lvlText w:val="%2."/>
      <w:lvlJc w:val="left"/>
      <w:pPr>
        <w:ind w:left="1080" w:hanging="360"/>
      </w:pPr>
    </w:lvl>
    <w:lvl w:ilvl="2" w:tplc="0418001B">
      <w:start w:val="1"/>
      <w:numFmt w:val="lowerRoman"/>
      <w:lvlText w:val="%3."/>
      <w:lvlJc w:val="right"/>
      <w:pPr>
        <w:ind w:left="1800" w:hanging="180"/>
      </w:pPr>
    </w:lvl>
    <w:lvl w:ilvl="3" w:tplc="0418000F" w:tentative="1">
      <w:start w:val="1"/>
      <w:numFmt w:val="decimal"/>
      <w:lvlText w:val="%4."/>
      <w:lvlJc w:val="left"/>
      <w:pPr>
        <w:ind w:left="2520" w:hanging="360"/>
      </w:pPr>
    </w:lvl>
    <w:lvl w:ilvl="4" w:tplc="04180019" w:tentative="1">
      <w:start w:val="1"/>
      <w:numFmt w:val="lowerLetter"/>
      <w:lvlText w:val="%5."/>
      <w:lvlJc w:val="left"/>
      <w:pPr>
        <w:ind w:left="3240" w:hanging="360"/>
      </w:pPr>
    </w:lvl>
    <w:lvl w:ilvl="5" w:tplc="0418001B" w:tentative="1">
      <w:start w:val="1"/>
      <w:numFmt w:val="lowerRoman"/>
      <w:lvlText w:val="%6."/>
      <w:lvlJc w:val="right"/>
      <w:pPr>
        <w:ind w:left="3960" w:hanging="180"/>
      </w:pPr>
    </w:lvl>
    <w:lvl w:ilvl="6" w:tplc="0418000F" w:tentative="1">
      <w:start w:val="1"/>
      <w:numFmt w:val="decimal"/>
      <w:lvlText w:val="%7."/>
      <w:lvlJc w:val="left"/>
      <w:pPr>
        <w:ind w:left="4680" w:hanging="360"/>
      </w:pPr>
    </w:lvl>
    <w:lvl w:ilvl="7" w:tplc="04180019" w:tentative="1">
      <w:start w:val="1"/>
      <w:numFmt w:val="lowerLetter"/>
      <w:lvlText w:val="%8."/>
      <w:lvlJc w:val="left"/>
      <w:pPr>
        <w:ind w:left="5400" w:hanging="360"/>
      </w:pPr>
    </w:lvl>
    <w:lvl w:ilvl="8" w:tplc="0418001B" w:tentative="1">
      <w:start w:val="1"/>
      <w:numFmt w:val="lowerRoman"/>
      <w:lvlText w:val="%9."/>
      <w:lvlJc w:val="right"/>
      <w:pPr>
        <w:ind w:left="6120" w:hanging="180"/>
      </w:pPr>
    </w:lvl>
  </w:abstractNum>
  <w:abstractNum w:abstractNumId="9" w15:restartNumberingAfterBreak="0">
    <w:nsid w:val="189A7F9D"/>
    <w:multiLevelType w:val="hybridMultilevel"/>
    <w:tmpl w:val="A38250D4"/>
    <w:lvl w:ilvl="0" w:tplc="03F8827E">
      <w:start w:val="1"/>
      <w:numFmt w:val="bullet"/>
      <w:lvlText w:val="-"/>
      <w:lvlJc w:val="left"/>
      <w:pPr>
        <w:ind w:left="720" w:hanging="360"/>
      </w:pPr>
      <w:rPr>
        <w:rFonts w:ascii="Times New Roman" w:eastAsia="Times New Roman" w:hAnsi="Times New Roman" w:cs="Times New Roman"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0" w15:restartNumberingAfterBreak="0">
    <w:nsid w:val="1AD92ECC"/>
    <w:multiLevelType w:val="hybridMultilevel"/>
    <w:tmpl w:val="E8383B46"/>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1" w15:restartNumberingAfterBreak="0">
    <w:nsid w:val="1E351B0B"/>
    <w:multiLevelType w:val="hybridMultilevel"/>
    <w:tmpl w:val="6534E416"/>
    <w:lvl w:ilvl="0" w:tplc="04180019">
      <w:start w:val="1"/>
      <w:numFmt w:val="lowerLetter"/>
      <w:lvlText w:val="%1."/>
      <w:lvlJc w:val="left"/>
      <w:pPr>
        <w:ind w:left="1440" w:hanging="360"/>
      </w:pPr>
    </w:lvl>
    <w:lvl w:ilvl="1" w:tplc="04180019" w:tentative="1">
      <w:start w:val="1"/>
      <w:numFmt w:val="lowerLetter"/>
      <w:lvlText w:val="%2."/>
      <w:lvlJc w:val="left"/>
      <w:pPr>
        <w:ind w:left="2160" w:hanging="360"/>
      </w:pPr>
    </w:lvl>
    <w:lvl w:ilvl="2" w:tplc="0418001B" w:tentative="1">
      <w:start w:val="1"/>
      <w:numFmt w:val="lowerRoman"/>
      <w:lvlText w:val="%3."/>
      <w:lvlJc w:val="right"/>
      <w:pPr>
        <w:ind w:left="2880" w:hanging="180"/>
      </w:pPr>
    </w:lvl>
    <w:lvl w:ilvl="3" w:tplc="0418000F" w:tentative="1">
      <w:start w:val="1"/>
      <w:numFmt w:val="decimal"/>
      <w:lvlText w:val="%4."/>
      <w:lvlJc w:val="left"/>
      <w:pPr>
        <w:ind w:left="3600" w:hanging="360"/>
      </w:pPr>
    </w:lvl>
    <w:lvl w:ilvl="4" w:tplc="04180019" w:tentative="1">
      <w:start w:val="1"/>
      <w:numFmt w:val="lowerLetter"/>
      <w:lvlText w:val="%5."/>
      <w:lvlJc w:val="left"/>
      <w:pPr>
        <w:ind w:left="4320" w:hanging="360"/>
      </w:pPr>
    </w:lvl>
    <w:lvl w:ilvl="5" w:tplc="0418001B" w:tentative="1">
      <w:start w:val="1"/>
      <w:numFmt w:val="lowerRoman"/>
      <w:lvlText w:val="%6."/>
      <w:lvlJc w:val="right"/>
      <w:pPr>
        <w:ind w:left="5040" w:hanging="180"/>
      </w:pPr>
    </w:lvl>
    <w:lvl w:ilvl="6" w:tplc="0418000F" w:tentative="1">
      <w:start w:val="1"/>
      <w:numFmt w:val="decimal"/>
      <w:lvlText w:val="%7."/>
      <w:lvlJc w:val="left"/>
      <w:pPr>
        <w:ind w:left="5760" w:hanging="360"/>
      </w:pPr>
    </w:lvl>
    <w:lvl w:ilvl="7" w:tplc="04180019" w:tentative="1">
      <w:start w:val="1"/>
      <w:numFmt w:val="lowerLetter"/>
      <w:lvlText w:val="%8."/>
      <w:lvlJc w:val="left"/>
      <w:pPr>
        <w:ind w:left="6480" w:hanging="360"/>
      </w:pPr>
    </w:lvl>
    <w:lvl w:ilvl="8" w:tplc="0418001B" w:tentative="1">
      <w:start w:val="1"/>
      <w:numFmt w:val="lowerRoman"/>
      <w:lvlText w:val="%9."/>
      <w:lvlJc w:val="right"/>
      <w:pPr>
        <w:ind w:left="7200" w:hanging="180"/>
      </w:pPr>
    </w:lvl>
  </w:abstractNum>
  <w:abstractNum w:abstractNumId="12" w15:restartNumberingAfterBreak="0">
    <w:nsid w:val="1E962A7B"/>
    <w:multiLevelType w:val="hybridMultilevel"/>
    <w:tmpl w:val="65668A9A"/>
    <w:lvl w:ilvl="0" w:tplc="7AAC9B2C">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3" w15:restartNumberingAfterBreak="0">
    <w:nsid w:val="208E1207"/>
    <w:multiLevelType w:val="hybridMultilevel"/>
    <w:tmpl w:val="1A22F69A"/>
    <w:lvl w:ilvl="0" w:tplc="1C6A77C6">
      <w:start w:val="1"/>
      <w:numFmt w:val="decimal"/>
      <w:lvlText w:val="%1."/>
      <w:lvlJc w:val="left"/>
      <w:pPr>
        <w:ind w:left="720" w:hanging="360"/>
      </w:pPr>
      <w:rPr>
        <w:rFonts w:hint="default"/>
        <w:sz w:val="24"/>
      </w:rPr>
    </w:lvl>
    <w:lvl w:ilvl="1" w:tplc="FA2854AA">
      <w:start w:val="1"/>
      <w:numFmt w:val="lowerLetter"/>
      <w:lvlText w:val="%2."/>
      <w:lvlJc w:val="left"/>
      <w:pPr>
        <w:ind w:left="1440" w:hanging="360"/>
      </w:pPr>
      <w:rPr>
        <w:rFonts w:ascii="Times New Roman" w:hAnsi="Times New Roman" w:cs="Times New Roman" w:hint="default"/>
        <w:sz w:val="24"/>
      </w:r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4" w15:restartNumberingAfterBreak="0">
    <w:nsid w:val="248F40E1"/>
    <w:multiLevelType w:val="hybridMultilevel"/>
    <w:tmpl w:val="3410C798"/>
    <w:lvl w:ilvl="0" w:tplc="FEB065D0">
      <w:numFmt w:val="bullet"/>
      <w:lvlText w:val="-"/>
      <w:lvlJc w:val="left"/>
      <w:pPr>
        <w:ind w:left="720" w:hanging="360"/>
      </w:pPr>
      <w:rPr>
        <w:rFonts w:ascii="Times New Roman" w:eastAsia="Times New Roman" w:hAnsi="Times New Roman" w:cs="Times New Roman" w:hint="default"/>
        <w:color w:val="7030A0"/>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5" w15:restartNumberingAfterBreak="0">
    <w:nsid w:val="26735286"/>
    <w:multiLevelType w:val="hybridMultilevel"/>
    <w:tmpl w:val="4EE2B462"/>
    <w:lvl w:ilvl="0" w:tplc="BFEA13D4">
      <w:start w:val="1"/>
      <w:numFmt w:val="decimal"/>
      <w:lvlText w:val="%1."/>
      <w:lvlJc w:val="left"/>
      <w:pPr>
        <w:ind w:left="720" w:hanging="360"/>
      </w:pPr>
      <w:rPr>
        <w:color w:val="333333"/>
      </w:rPr>
    </w:lvl>
    <w:lvl w:ilvl="1" w:tplc="8DD23EEE">
      <w:start w:val="5"/>
      <w:numFmt w:val="bullet"/>
      <w:lvlText w:val="-"/>
      <w:lvlJc w:val="left"/>
      <w:pPr>
        <w:ind w:left="1440" w:hanging="360"/>
      </w:pPr>
      <w:rPr>
        <w:rFonts w:ascii="Arial" w:eastAsia="Calibri" w:hAnsi="Arial" w:cs="Arial" w:hint="default"/>
      </w:rPr>
    </w:lvl>
    <w:lvl w:ilvl="2" w:tplc="0418001B">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6" w15:restartNumberingAfterBreak="0">
    <w:nsid w:val="2DA6024C"/>
    <w:multiLevelType w:val="multilevel"/>
    <w:tmpl w:val="FC4A3DE8"/>
    <w:lvl w:ilvl="0">
      <w:start w:val="1"/>
      <w:numFmt w:val="decimal"/>
      <w:lvlText w:val="%1."/>
      <w:lvlJc w:val="left"/>
      <w:pPr>
        <w:ind w:left="360" w:hanging="360"/>
      </w:pPr>
      <w:rPr>
        <w:rFonts w:hint="default"/>
        <w:color w:val="auto"/>
      </w:rPr>
    </w:lvl>
    <w:lvl w:ilvl="1">
      <w:start w:val="1"/>
      <w:numFmt w:val="lowerLetter"/>
      <w:lvlText w:val="%2)"/>
      <w:lvlJc w:val="left"/>
      <w:pPr>
        <w:ind w:left="720" w:hanging="360"/>
      </w:pPr>
      <w:rPr>
        <w:rFonts w:cs="Times New Roman" w:hint="default"/>
      </w:rPr>
    </w:lvl>
    <w:lvl w:ilvl="2">
      <w:start w:val="1"/>
      <w:numFmt w:val="upperLetter"/>
      <w:lvlText w:val="%3."/>
      <w:lvlJc w:val="left"/>
      <w:pPr>
        <w:ind w:left="1080" w:hanging="360"/>
      </w:pPr>
      <w:rPr>
        <w:rFonts w:cs="Times New Roman" w:hint="default"/>
        <w:b/>
      </w:rPr>
    </w:lvl>
    <w:lvl w:ilvl="3">
      <w:start w:val="1"/>
      <w:numFmt w:val="decimal"/>
      <w:lvlText w:val="(%4)"/>
      <w:lvlJc w:val="left"/>
      <w:pPr>
        <w:ind w:left="1440" w:hanging="360"/>
      </w:pPr>
      <w:rPr>
        <w:rFonts w:cs="Times New Roman" w:hint="default"/>
        <w:i w:val="0"/>
        <w:color w:val="333333"/>
      </w:rPr>
    </w:lvl>
    <w:lvl w:ilvl="4">
      <w:start w:val="1"/>
      <w:numFmt w:val="lowerLetter"/>
      <w:lvlText w:val="(%5)"/>
      <w:lvlJc w:val="left"/>
      <w:pPr>
        <w:ind w:left="1800" w:hanging="360"/>
      </w:pPr>
      <w:rPr>
        <w:rFonts w:cs="Times New Roman" w:hint="default"/>
      </w:rPr>
    </w:lvl>
    <w:lvl w:ilvl="5">
      <w:start w:val="1"/>
      <w:numFmt w:val="lowerRoman"/>
      <w:lvlText w:val="(%6)"/>
      <w:lvlJc w:val="left"/>
      <w:pPr>
        <w:ind w:left="2160" w:hanging="360"/>
      </w:pPr>
      <w:rPr>
        <w:rFonts w:cs="Times New Roman" w:hint="default"/>
      </w:rPr>
    </w:lvl>
    <w:lvl w:ilvl="6">
      <w:start w:val="1"/>
      <w:numFmt w:val="decimal"/>
      <w:lvlText w:val="%7."/>
      <w:lvlJc w:val="left"/>
      <w:pPr>
        <w:ind w:left="2520" w:hanging="360"/>
      </w:pPr>
      <w:rPr>
        <w:rFonts w:cs="Times New Roman" w:hint="default"/>
      </w:rPr>
    </w:lvl>
    <w:lvl w:ilvl="7">
      <w:start w:val="1"/>
      <w:numFmt w:val="lowerLetter"/>
      <w:lvlText w:val="%8."/>
      <w:lvlJc w:val="left"/>
      <w:pPr>
        <w:ind w:left="2880" w:hanging="360"/>
      </w:pPr>
      <w:rPr>
        <w:rFonts w:cs="Times New Roman" w:hint="default"/>
      </w:rPr>
    </w:lvl>
    <w:lvl w:ilvl="8">
      <w:start w:val="1"/>
      <w:numFmt w:val="lowerRoman"/>
      <w:lvlText w:val="%9."/>
      <w:lvlJc w:val="left"/>
      <w:pPr>
        <w:ind w:left="3240" w:hanging="360"/>
      </w:pPr>
      <w:rPr>
        <w:rFonts w:cs="Times New Roman" w:hint="default"/>
      </w:rPr>
    </w:lvl>
  </w:abstractNum>
  <w:abstractNum w:abstractNumId="17" w15:restartNumberingAfterBreak="0">
    <w:nsid w:val="436D78A3"/>
    <w:multiLevelType w:val="hybridMultilevel"/>
    <w:tmpl w:val="5AB66712"/>
    <w:lvl w:ilvl="0" w:tplc="B1663D92">
      <w:start w:val="1"/>
      <w:numFmt w:val="bullet"/>
      <w:lvlText w:val="-"/>
      <w:lvlJc w:val="left"/>
      <w:pPr>
        <w:ind w:left="720" w:hanging="360"/>
      </w:pPr>
      <w:rPr>
        <w:rFonts w:ascii="Times New Roman" w:eastAsia="Times New Roman" w:hAnsi="Times New Roman" w:cs="Times New Roman"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8" w15:restartNumberingAfterBreak="0">
    <w:nsid w:val="48040BB8"/>
    <w:multiLevelType w:val="hybridMultilevel"/>
    <w:tmpl w:val="83221B56"/>
    <w:lvl w:ilvl="0" w:tplc="7248A1D4">
      <w:start w:val="2"/>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344B52"/>
    <w:multiLevelType w:val="singleLevel"/>
    <w:tmpl w:val="04090001"/>
    <w:lvl w:ilvl="0">
      <w:start w:val="1"/>
      <w:numFmt w:val="bullet"/>
      <w:lvlText w:val=""/>
      <w:lvlJc w:val="left"/>
      <w:pPr>
        <w:tabs>
          <w:tab w:val="num" w:pos="720"/>
        </w:tabs>
        <w:ind w:left="720" w:hanging="360"/>
      </w:pPr>
      <w:rPr>
        <w:rFonts w:ascii="Symbol" w:hAnsi="Symbol" w:hint="default"/>
      </w:rPr>
    </w:lvl>
  </w:abstractNum>
  <w:abstractNum w:abstractNumId="20" w15:restartNumberingAfterBreak="0">
    <w:nsid w:val="500F2763"/>
    <w:multiLevelType w:val="hybridMultilevel"/>
    <w:tmpl w:val="4EE2B0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207292A"/>
    <w:multiLevelType w:val="hybridMultilevel"/>
    <w:tmpl w:val="E9DC27DC"/>
    <w:lvl w:ilvl="0" w:tplc="7248A1D4">
      <w:start w:val="2"/>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8D40555"/>
    <w:multiLevelType w:val="hybridMultilevel"/>
    <w:tmpl w:val="5F5260F6"/>
    <w:lvl w:ilvl="0" w:tplc="0418000F">
      <w:start w:val="1"/>
      <w:numFmt w:val="decimal"/>
      <w:lvlText w:val="%1."/>
      <w:lvlJc w:val="lef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3" w15:restartNumberingAfterBreak="0">
    <w:nsid w:val="64C10030"/>
    <w:multiLevelType w:val="hybridMultilevel"/>
    <w:tmpl w:val="E0DCEE84"/>
    <w:lvl w:ilvl="0" w:tplc="CD2497CC">
      <w:start w:val="1"/>
      <w:numFmt w:val="bullet"/>
      <w:lvlText w:val="□"/>
      <w:lvlJc w:val="left"/>
      <w:pPr>
        <w:ind w:left="1440" w:hanging="360"/>
      </w:pPr>
      <w:rPr>
        <w:rFonts w:ascii="Times New Roman"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69D44151"/>
    <w:multiLevelType w:val="hybridMultilevel"/>
    <w:tmpl w:val="13C85AA2"/>
    <w:lvl w:ilvl="0" w:tplc="BBC27AC4">
      <w:start w:val="2"/>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75841755"/>
    <w:multiLevelType w:val="hybridMultilevel"/>
    <w:tmpl w:val="8D289F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9"/>
  </w:num>
  <w:num w:numId="2">
    <w:abstractNumId w:val="20"/>
  </w:num>
  <w:num w:numId="3">
    <w:abstractNumId w:val="22"/>
  </w:num>
  <w:num w:numId="4">
    <w:abstractNumId w:val="12"/>
  </w:num>
  <w:num w:numId="5">
    <w:abstractNumId w:val="5"/>
  </w:num>
  <w:num w:numId="6">
    <w:abstractNumId w:val="16"/>
  </w:num>
  <w:num w:numId="7">
    <w:abstractNumId w:val="13"/>
  </w:num>
  <w:num w:numId="8">
    <w:abstractNumId w:val="15"/>
  </w:num>
  <w:num w:numId="9">
    <w:abstractNumId w:val="17"/>
  </w:num>
  <w:num w:numId="10">
    <w:abstractNumId w:val="11"/>
  </w:num>
  <w:num w:numId="11">
    <w:abstractNumId w:val="1"/>
  </w:num>
  <w:num w:numId="12">
    <w:abstractNumId w:val="7"/>
  </w:num>
  <w:num w:numId="13">
    <w:abstractNumId w:val="9"/>
  </w:num>
  <w:num w:numId="14">
    <w:abstractNumId w:val="24"/>
  </w:num>
  <w:num w:numId="15">
    <w:abstractNumId w:val="14"/>
  </w:num>
  <w:num w:numId="16">
    <w:abstractNumId w:val="4"/>
  </w:num>
  <w:num w:numId="17">
    <w:abstractNumId w:val="23"/>
  </w:num>
  <w:num w:numId="18">
    <w:abstractNumId w:val="2"/>
  </w:num>
  <w:num w:numId="19">
    <w:abstractNumId w:val="18"/>
  </w:num>
  <w:num w:numId="20">
    <w:abstractNumId w:val="3"/>
  </w:num>
  <w:num w:numId="21">
    <w:abstractNumId w:val="6"/>
  </w:num>
  <w:num w:numId="22">
    <w:abstractNumId w:val="21"/>
  </w:num>
  <w:num w:numId="23">
    <w:abstractNumId w:val="10"/>
  </w:num>
  <w:num w:numId="24">
    <w:abstractNumId w:val="25"/>
  </w:num>
  <w:num w:numId="25">
    <w:abstractNumId w:val="0"/>
  </w:num>
  <w:num w:numId="2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87"/>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46AC"/>
    <w:rsid w:val="00001698"/>
    <w:rsid w:val="0002185D"/>
    <w:rsid w:val="000241A1"/>
    <w:rsid w:val="00034151"/>
    <w:rsid w:val="00036E72"/>
    <w:rsid w:val="0004093D"/>
    <w:rsid w:val="00042C57"/>
    <w:rsid w:val="00052F4B"/>
    <w:rsid w:val="00060720"/>
    <w:rsid w:val="00060FD8"/>
    <w:rsid w:val="000630DB"/>
    <w:rsid w:val="00066AEE"/>
    <w:rsid w:val="00071512"/>
    <w:rsid w:val="000746C3"/>
    <w:rsid w:val="00075E67"/>
    <w:rsid w:val="00080C18"/>
    <w:rsid w:val="000947BB"/>
    <w:rsid w:val="000B3022"/>
    <w:rsid w:val="000C43F4"/>
    <w:rsid w:val="000D2388"/>
    <w:rsid w:val="000D3080"/>
    <w:rsid w:val="000E2758"/>
    <w:rsid w:val="000F611F"/>
    <w:rsid w:val="000F6A61"/>
    <w:rsid w:val="0010543D"/>
    <w:rsid w:val="00106762"/>
    <w:rsid w:val="00115065"/>
    <w:rsid w:val="00116E9D"/>
    <w:rsid w:val="00121283"/>
    <w:rsid w:val="00125C00"/>
    <w:rsid w:val="0014326D"/>
    <w:rsid w:val="0015397E"/>
    <w:rsid w:val="00156E21"/>
    <w:rsid w:val="0016161A"/>
    <w:rsid w:val="00163D72"/>
    <w:rsid w:val="0018320C"/>
    <w:rsid w:val="00185AAD"/>
    <w:rsid w:val="00193716"/>
    <w:rsid w:val="00194316"/>
    <w:rsid w:val="00194A64"/>
    <w:rsid w:val="00194DB3"/>
    <w:rsid w:val="00196DBD"/>
    <w:rsid w:val="001A36CC"/>
    <w:rsid w:val="001A6BC0"/>
    <w:rsid w:val="001B1681"/>
    <w:rsid w:val="001B3011"/>
    <w:rsid w:val="001B44BF"/>
    <w:rsid w:val="001B7052"/>
    <w:rsid w:val="001C0B5F"/>
    <w:rsid w:val="001C77CF"/>
    <w:rsid w:val="001C7FFA"/>
    <w:rsid w:val="001D31C4"/>
    <w:rsid w:val="001E6911"/>
    <w:rsid w:val="001F1632"/>
    <w:rsid w:val="001F720D"/>
    <w:rsid w:val="00236358"/>
    <w:rsid w:val="002375E0"/>
    <w:rsid w:val="00257097"/>
    <w:rsid w:val="00262466"/>
    <w:rsid w:val="00263835"/>
    <w:rsid w:val="00264A41"/>
    <w:rsid w:val="00265FD0"/>
    <w:rsid w:val="00281220"/>
    <w:rsid w:val="0029440C"/>
    <w:rsid w:val="002944CA"/>
    <w:rsid w:val="00294CDA"/>
    <w:rsid w:val="002A63F7"/>
    <w:rsid w:val="002A7193"/>
    <w:rsid w:val="002B0F89"/>
    <w:rsid w:val="002B6438"/>
    <w:rsid w:val="002C2912"/>
    <w:rsid w:val="002D53EE"/>
    <w:rsid w:val="002D6841"/>
    <w:rsid w:val="002F4694"/>
    <w:rsid w:val="002F513A"/>
    <w:rsid w:val="00300820"/>
    <w:rsid w:val="003147A3"/>
    <w:rsid w:val="003327E1"/>
    <w:rsid w:val="00335B6D"/>
    <w:rsid w:val="0034579E"/>
    <w:rsid w:val="00346F98"/>
    <w:rsid w:val="003554AC"/>
    <w:rsid w:val="00355591"/>
    <w:rsid w:val="003700E1"/>
    <w:rsid w:val="00373B57"/>
    <w:rsid w:val="00373CA7"/>
    <w:rsid w:val="00381893"/>
    <w:rsid w:val="003950AD"/>
    <w:rsid w:val="003A4BA1"/>
    <w:rsid w:val="003A4E39"/>
    <w:rsid w:val="003B3ED4"/>
    <w:rsid w:val="003C717B"/>
    <w:rsid w:val="003D37BD"/>
    <w:rsid w:val="003D5419"/>
    <w:rsid w:val="003F35BA"/>
    <w:rsid w:val="003F62A3"/>
    <w:rsid w:val="00401847"/>
    <w:rsid w:val="00412E41"/>
    <w:rsid w:val="004178D4"/>
    <w:rsid w:val="00430FF7"/>
    <w:rsid w:val="0043266F"/>
    <w:rsid w:val="00434904"/>
    <w:rsid w:val="004567C6"/>
    <w:rsid w:val="00470DE5"/>
    <w:rsid w:val="00471F5B"/>
    <w:rsid w:val="00474D85"/>
    <w:rsid w:val="00475C3E"/>
    <w:rsid w:val="00481F01"/>
    <w:rsid w:val="00482F0D"/>
    <w:rsid w:val="00487496"/>
    <w:rsid w:val="0049569F"/>
    <w:rsid w:val="004A6A4A"/>
    <w:rsid w:val="004C053B"/>
    <w:rsid w:val="004C3EBD"/>
    <w:rsid w:val="004D4957"/>
    <w:rsid w:val="004F7DD3"/>
    <w:rsid w:val="005039B2"/>
    <w:rsid w:val="00520F7F"/>
    <w:rsid w:val="0053321B"/>
    <w:rsid w:val="00537955"/>
    <w:rsid w:val="00547578"/>
    <w:rsid w:val="00566726"/>
    <w:rsid w:val="00595366"/>
    <w:rsid w:val="005979C9"/>
    <w:rsid w:val="005A0AB2"/>
    <w:rsid w:val="005A3DD7"/>
    <w:rsid w:val="005A4B0A"/>
    <w:rsid w:val="005A7962"/>
    <w:rsid w:val="005B08C8"/>
    <w:rsid w:val="005B429C"/>
    <w:rsid w:val="005D5A82"/>
    <w:rsid w:val="005F5992"/>
    <w:rsid w:val="00601FDB"/>
    <w:rsid w:val="00612C4C"/>
    <w:rsid w:val="00635F93"/>
    <w:rsid w:val="006406B6"/>
    <w:rsid w:val="00644CA8"/>
    <w:rsid w:val="00644F49"/>
    <w:rsid w:val="00660432"/>
    <w:rsid w:val="00661030"/>
    <w:rsid w:val="006669D8"/>
    <w:rsid w:val="006672B3"/>
    <w:rsid w:val="006732D6"/>
    <w:rsid w:val="00675204"/>
    <w:rsid w:val="006811AC"/>
    <w:rsid w:val="006A7003"/>
    <w:rsid w:val="006C23CC"/>
    <w:rsid w:val="006C5F91"/>
    <w:rsid w:val="006E03EB"/>
    <w:rsid w:val="006E44F9"/>
    <w:rsid w:val="006F05C9"/>
    <w:rsid w:val="006F2FA8"/>
    <w:rsid w:val="006F5DB3"/>
    <w:rsid w:val="0070374F"/>
    <w:rsid w:val="00712421"/>
    <w:rsid w:val="007167D2"/>
    <w:rsid w:val="00720A11"/>
    <w:rsid w:val="00741F6E"/>
    <w:rsid w:val="007468B6"/>
    <w:rsid w:val="00762A51"/>
    <w:rsid w:val="0078149A"/>
    <w:rsid w:val="00794F5D"/>
    <w:rsid w:val="007A0D97"/>
    <w:rsid w:val="007A2E69"/>
    <w:rsid w:val="007B1950"/>
    <w:rsid w:val="007D107E"/>
    <w:rsid w:val="007D2515"/>
    <w:rsid w:val="007D4016"/>
    <w:rsid w:val="007D6315"/>
    <w:rsid w:val="007E0CC3"/>
    <w:rsid w:val="007F0AEB"/>
    <w:rsid w:val="00805441"/>
    <w:rsid w:val="008160C7"/>
    <w:rsid w:val="0081678E"/>
    <w:rsid w:val="00821220"/>
    <w:rsid w:val="00823D86"/>
    <w:rsid w:val="00832826"/>
    <w:rsid w:val="0083526F"/>
    <w:rsid w:val="00842A03"/>
    <w:rsid w:val="008534A3"/>
    <w:rsid w:val="0085460B"/>
    <w:rsid w:val="00870AB6"/>
    <w:rsid w:val="00873B64"/>
    <w:rsid w:val="00877611"/>
    <w:rsid w:val="00877AD8"/>
    <w:rsid w:val="00880DCF"/>
    <w:rsid w:val="008901B7"/>
    <w:rsid w:val="00890EE2"/>
    <w:rsid w:val="008A46E6"/>
    <w:rsid w:val="008A4CA3"/>
    <w:rsid w:val="008B092C"/>
    <w:rsid w:val="008B35C7"/>
    <w:rsid w:val="008B6C05"/>
    <w:rsid w:val="008C0D3D"/>
    <w:rsid w:val="008D0801"/>
    <w:rsid w:val="008E0C14"/>
    <w:rsid w:val="008E5FB9"/>
    <w:rsid w:val="008F1F6B"/>
    <w:rsid w:val="008F2EBC"/>
    <w:rsid w:val="008F7088"/>
    <w:rsid w:val="009054BE"/>
    <w:rsid w:val="00921F29"/>
    <w:rsid w:val="009251FF"/>
    <w:rsid w:val="00931FE7"/>
    <w:rsid w:val="0093274A"/>
    <w:rsid w:val="00933872"/>
    <w:rsid w:val="009346AC"/>
    <w:rsid w:val="0094426F"/>
    <w:rsid w:val="00952F13"/>
    <w:rsid w:val="009548B4"/>
    <w:rsid w:val="0095513F"/>
    <w:rsid w:val="00962768"/>
    <w:rsid w:val="00964B61"/>
    <w:rsid w:val="009655D2"/>
    <w:rsid w:val="009656E8"/>
    <w:rsid w:val="00967C0D"/>
    <w:rsid w:val="00984780"/>
    <w:rsid w:val="009847E8"/>
    <w:rsid w:val="0099224C"/>
    <w:rsid w:val="00994799"/>
    <w:rsid w:val="009A0DF7"/>
    <w:rsid w:val="009A215F"/>
    <w:rsid w:val="009A46C8"/>
    <w:rsid w:val="009B2CCF"/>
    <w:rsid w:val="009B5C28"/>
    <w:rsid w:val="009C0807"/>
    <w:rsid w:val="009C314C"/>
    <w:rsid w:val="009C6B6F"/>
    <w:rsid w:val="009D381D"/>
    <w:rsid w:val="009E05D2"/>
    <w:rsid w:val="009E4F0A"/>
    <w:rsid w:val="009F483A"/>
    <w:rsid w:val="00A01E96"/>
    <w:rsid w:val="00A10CCF"/>
    <w:rsid w:val="00A15CBE"/>
    <w:rsid w:val="00A16BDE"/>
    <w:rsid w:val="00A23A4A"/>
    <w:rsid w:val="00A34A34"/>
    <w:rsid w:val="00A42C71"/>
    <w:rsid w:val="00A52087"/>
    <w:rsid w:val="00A5666A"/>
    <w:rsid w:val="00A66372"/>
    <w:rsid w:val="00A75EC6"/>
    <w:rsid w:val="00A76826"/>
    <w:rsid w:val="00A8364E"/>
    <w:rsid w:val="00A85D82"/>
    <w:rsid w:val="00A92A6F"/>
    <w:rsid w:val="00A97592"/>
    <w:rsid w:val="00A979B5"/>
    <w:rsid w:val="00AA57E5"/>
    <w:rsid w:val="00AA6244"/>
    <w:rsid w:val="00AB06FB"/>
    <w:rsid w:val="00AB7100"/>
    <w:rsid w:val="00AC0E03"/>
    <w:rsid w:val="00AD34E4"/>
    <w:rsid w:val="00B11256"/>
    <w:rsid w:val="00B16004"/>
    <w:rsid w:val="00B17923"/>
    <w:rsid w:val="00B20032"/>
    <w:rsid w:val="00B223A6"/>
    <w:rsid w:val="00B319CF"/>
    <w:rsid w:val="00B32048"/>
    <w:rsid w:val="00B44DFA"/>
    <w:rsid w:val="00B5634B"/>
    <w:rsid w:val="00B62AD6"/>
    <w:rsid w:val="00B65952"/>
    <w:rsid w:val="00B71D76"/>
    <w:rsid w:val="00B777C9"/>
    <w:rsid w:val="00B84033"/>
    <w:rsid w:val="00BA4630"/>
    <w:rsid w:val="00BB2DFA"/>
    <w:rsid w:val="00BB49DE"/>
    <w:rsid w:val="00BC43F0"/>
    <w:rsid w:val="00BD12D5"/>
    <w:rsid w:val="00BD1B39"/>
    <w:rsid w:val="00BE23FF"/>
    <w:rsid w:val="00BF307A"/>
    <w:rsid w:val="00C16F55"/>
    <w:rsid w:val="00C16F97"/>
    <w:rsid w:val="00C23C11"/>
    <w:rsid w:val="00C23FF2"/>
    <w:rsid w:val="00C26399"/>
    <w:rsid w:val="00C43278"/>
    <w:rsid w:val="00C47F2A"/>
    <w:rsid w:val="00C63BAF"/>
    <w:rsid w:val="00C82010"/>
    <w:rsid w:val="00C82C6D"/>
    <w:rsid w:val="00C85271"/>
    <w:rsid w:val="00C90AD9"/>
    <w:rsid w:val="00C976A9"/>
    <w:rsid w:val="00CA1D7D"/>
    <w:rsid w:val="00CA3268"/>
    <w:rsid w:val="00CA7327"/>
    <w:rsid w:val="00CB275F"/>
    <w:rsid w:val="00CD6397"/>
    <w:rsid w:val="00CE2276"/>
    <w:rsid w:val="00CE5053"/>
    <w:rsid w:val="00CE7091"/>
    <w:rsid w:val="00CE7E73"/>
    <w:rsid w:val="00CF4C4F"/>
    <w:rsid w:val="00D04B76"/>
    <w:rsid w:val="00D0558F"/>
    <w:rsid w:val="00D33732"/>
    <w:rsid w:val="00D34727"/>
    <w:rsid w:val="00D35A1A"/>
    <w:rsid w:val="00D4005E"/>
    <w:rsid w:val="00D42650"/>
    <w:rsid w:val="00D45C62"/>
    <w:rsid w:val="00D51EA5"/>
    <w:rsid w:val="00D6670B"/>
    <w:rsid w:val="00D734AC"/>
    <w:rsid w:val="00D826A8"/>
    <w:rsid w:val="00DA5274"/>
    <w:rsid w:val="00DC3490"/>
    <w:rsid w:val="00DE02A6"/>
    <w:rsid w:val="00DE54DF"/>
    <w:rsid w:val="00DF62EA"/>
    <w:rsid w:val="00E10C8F"/>
    <w:rsid w:val="00E115A3"/>
    <w:rsid w:val="00E11E3F"/>
    <w:rsid w:val="00E1692F"/>
    <w:rsid w:val="00E26A6C"/>
    <w:rsid w:val="00E37DD7"/>
    <w:rsid w:val="00E63989"/>
    <w:rsid w:val="00E63CA6"/>
    <w:rsid w:val="00E95167"/>
    <w:rsid w:val="00E96C60"/>
    <w:rsid w:val="00EA0CA7"/>
    <w:rsid w:val="00EB05FE"/>
    <w:rsid w:val="00EB42BF"/>
    <w:rsid w:val="00EB65CD"/>
    <w:rsid w:val="00EB764E"/>
    <w:rsid w:val="00EC0889"/>
    <w:rsid w:val="00EF0C31"/>
    <w:rsid w:val="00EF404A"/>
    <w:rsid w:val="00F00B7F"/>
    <w:rsid w:val="00F028B6"/>
    <w:rsid w:val="00F26CAE"/>
    <w:rsid w:val="00F37E1A"/>
    <w:rsid w:val="00F477F5"/>
    <w:rsid w:val="00F62833"/>
    <w:rsid w:val="00F761AB"/>
    <w:rsid w:val="00FA0060"/>
    <w:rsid w:val="00FA058F"/>
    <w:rsid w:val="00FA07FC"/>
    <w:rsid w:val="00FA0D00"/>
    <w:rsid w:val="00FD3DBC"/>
    <w:rsid w:val="00FE2CDB"/>
    <w:rsid w:val="00FF268A"/>
    <w:rsid w:val="00FF32D9"/>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0222A13"/>
  <w15:chartTrackingRefBased/>
  <w15:docId w15:val="{B1F1DC49-E443-445C-833E-29956C7291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ro-RO" w:eastAsia="ro-RO"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HTML Preformatted"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lang w:val="en-US" w:eastAsia="en-US"/>
    </w:rPr>
  </w:style>
  <w:style w:type="paragraph" w:styleId="Heading1">
    <w:name w:val="heading 1"/>
    <w:basedOn w:val="Normal"/>
    <w:next w:val="Normal"/>
    <w:link w:val="Heading1Char"/>
    <w:qFormat/>
    <w:pPr>
      <w:keepNext/>
      <w:jc w:val="center"/>
      <w:outlineLvl w:val="0"/>
    </w:pPr>
    <w:rPr>
      <w:b/>
      <w:bCs/>
      <w:sz w:val="32"/>
      <w:lang w:val="ro-RO"/>
    </w:rPr>
  </w:style>
  <w:style w:type="paragraph" w:styleId="Heading2">
    <w:name w:val="heading 2"/>
    <w:basedOn w:val="Normal"/>
    <w:next w:val="Normal"/>
    <w:link w:val="Heading2Char"/>
    <w:unhideWhenUsed/>
    <w:qFormat/>
    <w:rsid w:val="00265FD0"/>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paragraph" w:styleId="BodyText">
    <w:name w:val="Body Text"/>
    <w:basedOn w:val="Normal"/>
    <w:link w:val="BodyTextChar"/>
    <w:pPr>
      <w:jc w:val="center"/>
    </w:pPr>
    <w:rPr>
      <w:lang w:val="ro-RO"/>
    </w:rPr>
  </w:style>
  <w:style w:type="character" w:styleId="FollowedHyperlink">
    <w:name w:val="FollowedHyperlink"/>
    <w:rPr>
      <w:color w:val="800080"/>
      <w:u w:val="single"/>
    </w:rPr>
  </w:style>
  <w:style w:type="paragraph" w:styleId="Header">
    <w:name w:val="header"/>
    <w:basedOn w:val="Normal"/>
    <w:rsid w:val="00FA0D00"/>
    <w:pPr>
      <w:tabs>
        <w:tab w:val="center" w:pos="4320"/>
        <w:tab w:val="right" w:pos="8640"/>
      </w:tabs>
    </w:pPr>
  </w:style>
  <w:style w:type="paragraph" w:styleId="Footer">
    <w:name w:val="footer"/>
    <w:basedOn w:val="Normal"/>
    <w:link w:val="FooterChar"/>
    <w:uiPriority w:val="99"/>
    <w:rsid w:val="00FA0D00"/>
    <w:pPr>
      <w:tabs>
        <w:tab w:val="center" w:pos="4320"/>
        <w:tab w:val="right" w:pos="8640"/>
      </w:tabs>
    </w:pPr>
  </w:style>
  <w:style w:type="paragraph" w:styleId="BalloonText">
    <w:name w:val="Balloon Text"/>
    <w:basedOn w:val="Normal"/>
    <w:link w:val="BalloonTextChar"/>
    <w:rsid w:val="00EF0C31"/>
    <w:rPr>
      <w:rFonts w:ascii="Segoe UI" w:hAnsi="Segoe UI" w:cs="Segoe UI"/>
      <w:sz w:val="18"/>
      <w:szCs w:val="18"/>
    </w:rPr>
  </w:style>
  <w:style w:type="character" w:customStyle="1" w:styleId="BalloonTextChar">
    <w:name w:val="Balloon Text Char"/>
    <w:link w:val="BalloonText"/>
    <w:rsid w:val="00EF0C31"/>
    <w:rPr>
      <w:rFonts w:ascii="Segoe UI" w:hAnsi="Segoe UI" w:cs="Segoe UI"/>
      <w:sz w:val="18"/>
      <w:szCs w:val="18"/>
      <w:lang w:val="en-US" w:eastAsia="en-US"/>
    </w:rPr>
  </w:style>
  <w:style w:type="paragraph" w:styleId="BodyText2">
    <w:name w:val="Body Text 2"/>
    <w:basedOn w:val="Normal"/>
    <w:link w:val="BodyText2Char"/>
    <w:rsid w:val="003700E1"/>
    <w:pPr>
      <w:spacing w:after="120" w:line="480" w:lineRule="auto"/>
    </w:pPr>
  </w:style>
  <w:style w:type="character" w:customStyle="1" w:styleId="BodyText2Char">
    <w:name w:val="Body Text 2 Char"/>
    <w:link w:val="BodyText2"/>
    <w:rsid w:val="003700E1"/>
    <w:rPr>
      <w:sz w:val="24"/>
      <w:szCs w:val="24"/>
      <w:lang w:val="en-US" w:eastAsia="en-US"/>
    </w:rPr>
  </w:style>
  <w:style w:type="paragraph" w:customStyle="1" w:styleId="Default">
    <w:name w:val="Default"/>
    <w:rsid w:val="005A3DD7"/>
    <w:pPr>
      <w:autoSpaceDE w:val="0"/>
      <w:autoSpaceDN w:val="0"/>
      <w:adjustRightInd w:val="0"/>
    </w:pPr>
    <w:rPr>
      <w:rFonts w:eastAsia="Calibri"/>
      <w:color w:val="000000"/>
      <w:sz w:val="24"/>
      <w:szCs w:val="24"/>
      <w:lang w:val="en-US" w:eastAsia="en-US"/>
    </w:rPr>
  </w:style>
  <w:style w:type="character" w:customStyle="1" w:styleId="Heading2Char">
    <w:name w:val="Heading 2 Char"/>
    <w:basedOn w:val="DefaultParagraphFont"/>
    <w:link w:val="Heading2"/>
    <w:rsid w:val="00265FD0"/>
    <w:rPr>
      <w:rFonts w:asciiTheme="majorHAnsi" w:eastAsiaTheme="majorEastAsia" w:hAnsiTheme="majorHAnsi" w:cstheme="majorBidi"/>
      <w:color w:val="2E74B5" w:themeColor="accent1" w:themeShade="BF"/>
      <w:sz w:val="26"/>
      <w:szCs w:val="26"/>
      <w:lang w:val="en-US" w:eastAsia="en-US"/>
    </w:rPr>
  </w:style>
  <w:style w:type="character" w:customStyle="1" w:styleId="Heading1Char">
    <w:name w:val="Heading 1 Char"/>
    <w:basedOn w:val="DefaultParagraphFont"/>
    <w:link w:val="Heading1"/>
    <w:rsid w:val="00001698"/>
    <w:rPr>
      <w:b/>
      <w:bCs/>
      <w:sz w:val="32"/>
      <w:szCs w:val="24"/>
      <w:lang w:eastAsia="en-US"/>
    </w:rPr>
  </w:style>
  <w:style w:type="character" w:customStyle="1" w:styleId="BodyTextChar">
    <w:name w:val="Body Text Char"/>
    <w:basedOn w:val="DefaultParagraphFont"/>
    <w:link w:val="BodyText"/>
    <w:rsid w:val="00001698"/>
    <w:rPr>
      <w:sz w:val="24"/>
      <w:szCs w:val="24"/>
      <w:lang w:eastAsia="en-US"/>
    </w:rPr>
  </w:style>
  <w:style w:type="table" w:styleId="TableGrid">
    <w:name w:val="Table Grid"/>
    <w:basedOn w:val="TableNormal"/>
    <w:uiPriority w:val="39"/>
    <w:rsid w:val="00071512"/>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Nummerierung,Listenabsatz1,Forth level"/>
    <w:basedOn w:val="Normal"/>
    <w:link w:val="ListParagraphChar"/>
    <w:uiPriority w:val="34"/>
    <w:qFormat/>
    <w:rsid w:val="00DE02A6"/>
    <w:pPr>
      <w:ind w:left="720"/>
      <w:contextualSpacing/>
    </w:pPr>
  </w:style>
  <w:style w:type="character" w:customStyle="1" w:styleId="FooterChar">
    <w:name w:val="Footer Char"/>
    <w:basedOn w:val="DefaultParagraphFont"/>
    <w:link w:val="Footer"/>
    <w:uiPriority w:val="99"/>
    <w:rsid w:val="002F4694"/>
    <w:rPr>
      <w:sz w:val="24"/>
      <w:szCs w:val="24"/>
      <w:lang w:val="en-US" w:eastAsia="en-US"/>
    </w:rPr>
  </w:style>
  <w:style w:type="character" w:styleId="PlaceholderText">
    <w:name w:val="Placeholder Text"/>
    <w:basedOn w:val="DefaultParagraphFont"/>
    <w:uiPriority w:val="99"/>
    <w:semiHidden/>
    <w:rsid w:val="003554AC"/>
    <w:rPr>
      <w:color w:val="808080"/>
    </w:rPr>
  </w:style>
  <w:style w:type="character" w:customStyle="1" w:styleId="ListParagraphChar">
    <w:name w:val="List Paragraph Char"/>
    <w:aliases w:val="Nummerierung Char,Listenabsatz1 Char,Forth level Char"/>
    <w:basedOn w:val="DefaultParagraphFont"/>
    <w:link w:val="ListParagraph"/>
    <w:uiPriority w:val="34"/>
    <w:locked/>
    <w:rsid w:val="00C85271"/>
    <w:rPr>
      <w:sz w:val="24"/>
      <w:szCs w:val="24"/>
      <w:lang w:val="en-US" w:eastAsia="en-US"/>
    </w:rPr>
  </w:style>
  <w:style w:type="paragraph" w:styleId="NoSpacing">
    <w:name w:val="No Spacing"/>
    <w:uiPriority w:val="1"/>
    <w:qFormat/>
    <w:rsid w:val="007A2E69"/>
    <w:rPr>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5517564">
      <w:bodyDiv w:val="1"/>
      <w:marLeft w:val="0"/>
      <w:marRight w:val="0"/>
      <w:marTop w:val="0"/>
      <w:marBottom w:val="0"/>
      <w:divBdr>
        <w:top w:val="none" w:sz="0" w:space="0" w:color="auto"/>
        <w:left w:val="none" w:sz="0" w:space="0" w:color="auto"/>
        <w:bottom w:val="none" w:sz="0" w:space="0" w:color="auto"/>
        <w:right w:val="none" w:sz="0" w:space="0" w:color="auto"/>
      </w:divBdr>
    </w:div>
    <w:div w:id="529413547">
      <w:bodyDiv w:val="1"/>
      <w:marLeft w:val="0"/>
      <w:marRight w:val="0"/>
      <w:marTop w:val="0"/>
      <w:marBottom w:val="0"/>
      <w:divBdr>
        <w:top w:val="none" w:sz="0" w:space="0" w:color="auto"/>
        <w:left w:val="none" w:sz="0" w:space="0" w:color="auto"/>
        <w:bottom w:val="none" w:sz="0" w:space="0" w:color="auto"/>
        <w:right w:val="none" w:sz="0" w:space="0" w:color="auto"/>
      </w:divBdr>
      <w:divsChild>
        <w:div w:id="1601790311">
          <w:marLeft w:val="547"/>
          <w:marRight w:val="0"/>
          <w:marTop w:val="0"/>
          <w:marBottom w:val="0"/>
          <w:divBdr>
            <w:top w:val="none" w:sz="0" w:space="0" w:color="auto"/>
            <w:left w:val="none" w:sz="0" w:space="0" w:color="auto"/>
            <w:bottom w:val="none" w:sz="0" w:space="0" w:color="auto"/>
            <w:right w:val="none" w:sz="0" w:space="0" w:color="auto"/>
          </w:divBdr>
        </w:div>
        <w:div w:id="474837845">
          <w:marLeft w:val="547"/>
          <w:marRight w:val="0"/>
          <w:marTop w:val="0"/>
          <w:marBottom w:val="0"/>
          <w:divBdr>
            <w:top w:val="none" w:sz="0" w:space="0" w:color="auto"/>
            <w:left w:val="none" w:sz="0" w:space="0" w:color="auto"/>
            <w:bottom w:val="none" w:sz="0" w:space="0" w:color="auto"/>
            <w:right w:val="none" w:sz="0" w:space="0" w:color="auto"/>
          </w:divBdr>
        </w:div>
      </w:divsChild>
    </w:div>
    <w:div w:id="628390676">
      <w:bodyDiv w:val="1"/>
      <w:marLeft w:val="0"/>
      <w:marRight w:val="0"/>
      <w:marTop w:val="0"/>
      <w:marBottom w:val="0"/>
      <w:divBdr>
        <w:top w:val="none" w:sz="0" w:space="0" w:color="auto"/>
        <w:left w:val="none" w:sz="0" w:space="0" w:color="auto"/>
        <w:bottom w:val="none" w:sz="0" w:space="0" w:color="auto"/>
        <w:right w:val="none" w:sz="0" w:space="0" w:color="auto"/>
      </w:divBdr>
      <w:divsChild>
        <w:div w:id="716710168">
          <w:marLeft w:val="547"/>
          <w:marRight w:val="0"/>
          <w:marTop w:val="0"/>
          <w:marBottom w:val="0"/>
          <w:divBdr>
            <w:top w:val="none" w:sz="0" w:space="0" w:color="auto"/>
            <w:left w:val="none" w:sz="0" w:space="0" w:color="auto"/>
            <w:bottom w:val="none" w:sz="0" w:space="0" w:color="auto"/>
            <w:right w:val="none" w:sz="0" w:space="0" w:color="auto"/>
          </w:divBdr>
        </w:div>
      </w:divsChild>
    </w:div>
    <w:div w:id="704865505">
      <w:bodyDiv w:val="1"/>
      <w:marLeft w:val="0"/>
      <w:marRight w:val="0"/>
      <w:marTop w:val="0"/>
      <w:marBottom w:val="0"/>
      <w:divBdr>
        <w:top w:val="none" w:sz="0" w:space="0" w:color="auto"/>
        <w:left w:val="none" w:sz="0" w:space="0" w:color="auto"/>
        <w:bottom w:val="none" w:sz="0" w:space="0" w:color="auto"/>
        <w:right w:val="none" w:sz="0" w:space="0" w:color="auto"/>
      </w:divBdr>
    </w:div>
    <w:div w:id="1580864439">
      <w:bodyDiv w:val="1"/>
      <w:marLeft w:val="0"/>
      <w:marRight w:val="0"/>
      <w:marTop w:val="0"/>
      <w:marBottom w:val="0"/>
      <w:divBdr>
        <w:top w:val="none" w:sz="0" w:space="0" w:color="auto"/>
        <w:left w:val="none" w:sz="0" w:space="0" w:color="auto"/>
        <w:bottom w:val="none" w:sz="0" w:space="0" w:color="auto"/>
        <w:right w:val="none" w:sz="0" w:space="0" w:color="auto"/>
      </w:divBdr>
    </w:div>
    <w:div w:id="1591114756">
      <w:bodyDiv w:val="1"/>
      <w:marLeft w:val="0"/>
      <w:marRight w:val="0"/>
      <w:marTop w:val="0"/>
      <w:marBottom w:val="0"/>
      <w:divBdr>
        <w:top w:val="none" w:sz="0" w:space="0" w:color="auto"/>
        <w:left w:val="none" w:sz="0" w:space="0" w:color="auto"/>
        <w:bottom w:val="none" w:sz="0" w:space="0" w:color="auto"/>
        <w:right w:val="none" w:sz="0" w:space="0" w:color="auto"/>
      </w:divBdr>
    </w:div>
    <w:div w:id="1735809008">
      <w:bodyDiv w:val="1"/>
      <w:marLeft w:val="0"/>
      <w:marRight w:val="0"/>
      <w:marTop w:val="0"/>
      <w:marBottom w:val="0"/>
      <w:divBdr>
        <w:top w:val="none" w:sz="0" w:space="0" w:color="auto"/>
        <w:left w:val="none" w:sz="0" w:space="0" w:color="auto"/>
        <w:bottom w:val="none" w:sz="0" w:space="0" w:color="auto"/>
        <w:right w:val="none" w:sz="0" w:space="0" w:color="auto"/>
      </w:divBdr>
    </w:div>
    <w:div w:id="1813213365">
      <w:bodyDiv w:val="1"/>
      <w:marLeft w:val="0"/>
      <w:marRight w:val="0"/>
      <w:marTop w:val="0"/>
      <w:marBottom w:val="0"/>
      <w:divBdr>
        <w:top w:val="none" w:sz="0" w:space="0" w:color="auto"/>
        <w:left w:val="none" w:sz="0" w:space="0" w:color="auto"/>
        <w:bottom w:val="none" w:sz="0" w:space="0" w:color="auto"/>
        <w:right w:val="none" w:sz="0" w:space="0" w:color="auto"/>
      </w:divBdr>
    </w:div>
    <w:div w:id="18369209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3811</Words>
  <Characters>21723</Characters>
  <Application>Microsoft Office Word</Application>
  <DocSecurity>0</DocSecurity>
  <Lines>181</Lines>
  <Paragraphs>50</Paragraphs>
  <ScaleCrop>false</ScaleCrop>
  <HeadingPairs>
    <vt:vector size="2" baseType="variant">
      <vt:variant>
        <vt:lpstr>Title</vt:lpstr>
      </vt:variant>
      <vt:variant>
        <vt:i4>1</vt:i4>
      </vt:variant>
    </vt:vector>
  </HeadingPairs>
  <TitlesOfParts>
    <vt:vector size="1" baseType="lpstr">
      <vt:lpstr>MINISTERUL EDUCAŢIEI :ŞI CERCETĂRII</vt:lpstr>
    </vt:vector>
  </TitlesOfParts>
  <Company>ASE</Company>
  <LinksUpToDate>false</LinksUpToDate>
  <CharactersWithSpaces>25484</CharactersWithSpaces>
  <SharedDoc>false</SharedDoc>
  <HLinks>
    <vt:vector size="6" baseType="variant">
      <vt:variant>
        <vt:i4>5439531</vt:i4>
      </vt:variant>
      <vt:variant>
        <vt:i4>0</vt:i4>
      </vt:variant>
      <vt:variant>
        <vt:i4>0</vt:i4>
      </vt:variant>
      <vt:variant>
        <vt:i4>5</vt:i4>
      </vt:variant>
      <vt:variant>
        <vt:lpwstr>mailto:rectorat@crc.ase.ro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MINISTERUL EDUCAŢIEI :ŞI CERCETĂRII</dc:title>
  <dc:subject/>
  <dc:creator>editura4</dc:creator>
  <cp:keywords/>
  <dc:description/>
  <cp:lastModifiedBy>Radu Ciobanu</cp:lastModifiedBy>
  <cp:revision>3</cp:revision>
  <cp:lastPrinted>2019-06-25T07:51:00Z</cp:lastPrinted>
  <dcterms:created xsi:type="dcterms:W3CDTF">2022-11-02T15:59:00Z</dcterms:created>
  <dcterms:modified xsi:type="dcterms:W3CDTF">2024-11-02T09:14:00Z</dcterms:modified>
</cp:coreProperties>
</file>