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F720D" w:rsidRPr="001F720D" w:rsidRDefault="001F720D" w:rsidP="001F720D">
      <w:pPr>
        <w:autoSpaceDE w:val="0"/>
        <w:autoSpaceDN w:val="0"/>
        <w:adjustRightInd w:val="0"/>
        <w:rPr>
          <w:color w:val="000000"/>
          <w:lang w:eastAsia="ro-RO"/>
        </w:rPr>
      </w:pPr>
    </w:p>
    <w:p w:rsidR="001F720D" w:rsidRPr="001F720D" w:rsidRDefault="001F720D" w:rsidP="001F720D">
      <w:pPr>
        <w:autoSpaceDE w:val="0"/>
        <w:autoSpaceDN w:val="0"/>
        <w:adjustRightInd w:val="0"/>
        <w:jc w:val="center"/>
        <w:rPr>
          <w:color w:val="000000"/>
          <w:sz w:val="20"/>
          <w:szCs w:val="20"/>
          <w:lang w:eastAsia="ro-RO"/>
        </w:rPr>
      </w:pPr>
      <w:r w:rsidRPr="001F720D">
        <w:rPr>
          <w:b/>
          <w:bCs/>
          <w:color w:val="000000"/>
          <w:sz w:val="20"/>
          <w:szCs w:val="20"/>
          <w:lang w:eastAsia="ro-RO"/>
        </w:rPr>
        <w:t>FRAMEWORK AGREEMENT</w:t>
      </w:r>
    </w:p>
    <w:p w:rsidR="001F720D" w:rsidRDefault="001F720D" w:rsidP="001F720D">
      <w:pPr>
        <w:shd w:val="clear" w:color="auto" w:fill="FFFFFF"/>
        <w:ind w:firstLine="720"/>
        <w:jc w:val="center"/>
        <w:rPr>
          <w:i/>
          <w:iCs/>
          <w:color w:val="000000"/>
          <w:sz w:val="20"/>
          <w:szCs w:val="20"/>
          <w:lang w:eastAsia="ro-RO"/>
        </w:rPr>
      </w:pPr>
      <w:proofErr w:type="gramStart"/>
      <w:r w:rsidRPr="001F720D">
        <w:rPr>
          <w:i/>
          <w:iCs/>
          <w:color w:val="000000"/>
          <w:sz w:val="20"/>
          <w:szCs w:val="20"/>
          <w:lang w:eastAsia="ro-RO"/>
        </w:rPr>
        <w:t>on</w:t>
      </w:r>
      <w:proofErr w:type="gramEnd"/>
      <w:r w:rsidRPr="001F720D">
        <w:rPr>
          <w:i/>
          <w:iCs/>
          <w:color w:val="000000"/>
          <w:sz w:val="20"/>
          <w:szCs w:val="20"/>
          <w:lang w:eastAsia="ro-RO"/>
        </w:rPr>
        <w:t xml:space="preserve"> performing internship programs within undergraduate or master studies</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The present framework agreement </w:t>
      </w:r>
      <w:proofErr w:type="gramStart"/>
      <w:r w:rsidRPr="001F720D">
        <w:rPr>
          <w:color w:val="000000"/>
          <w:sz w:val="16"/>
          <w:szCs w:val="16"/>
          <w:lang w:eastAsia="ro-RO"/>
        </w:rPr>
        <w:t>shall be concluded</w:t>
      </w:r>
      <w:proofErr w:type="gramEnd"/>
      <w:r w:rsidRPr="001F720D">
        <w:rPr>
          <w:color w:val="000000"/>
          <w:sz w:val="16"/>
          <w:szCs w:val="16"/>
          <w:lang w:eastAsia="ro-RO"/>
        </w:rPr>
        <w:t xml:space="preserve"> between: </w:t>
      </w:r>
    </w:p>
    <w:p w:rsidR="001F720D" w:rsidRPr="001F720D" w:rsidRDefault="001F720D" w:rsidP="001F720D">
      <w:pPr>
        <w:autoSpaceDE w:val="0"/>
        <w:autoSpaceDN w:val="0"/>
        <w:adjustRightInd w:val="0"/>
        <w:jc w:val="both"/>
        <w:rPr>
          <w:color w:val="000000"/>
          <w:sz w:val="16"/>
          <w:szCs w:val="16"/>
          <w:lang w:eastAsia="ro-RO"/>
        </w:rPr>
      </w:pPr>
      <w:r w:rsidRPr="001F720D">
        <w:rPr>
          <w:b/>
          <w:bCs/>
          <w:color w:val="000000"/>
          <w:sz w:val="16"/>
          <w:szCs w:val="16"/>
          <w:lang w:eastAsia="ro-RO"/>
        </w:rPr>
        <w:t xml:space="preserve">The Bucharest University of Economic Studies - ASE </w:t>
      </w:r>
      <w:r w:rsidRPr="001F720D">
        <w:rPr>
          <w:color w:val="000000"/>
          <w:sz w:val="16"/>
          <w:szCs w:val="16"/>
          <w:lang w:eastAsia="ro-RO"/>
        </w:rPr>
        <w:t xml:space="preserve">(hereinafter named </w:t>
      </w:r>
      <w:r w:rsidRPr="001F720D">
        <w:rPr>
          <w:i/>
          <w:iCs/>
          <w:color w:val="000000"/>
          <w:sz w:val="16"/>
          <w:szCs w:val="16"/>
          <w:lang w:eastAsia="ro-RO"/>
        </w:rPr>
        <w:t xml:space="preserve">internship organizer), </w:t>
      </w:r>
      <w:r w:rsidRPr="001F720D">
        <w:rPr>
          <w:color w:val="000000"/>
          <w:sz w:val="16"/>
          <w:szCs w:val="16"/>
          <w:lang w:eastAsia="ro-RO"/>
        </w:rPr>
        <w:t xml:space="preserve">represented by Rector </w:t>
      </w:r>
      <w:proofErr w:type="gramStart"/>
      <w:r w:rsidRPr="001F720D">
        <w:rPr>
          <w:color w:val="000000"/>
          <w:sz w:val="16"/>
          <w:szCs w:val="16"/>
          <w:lang w:eastAsia="ro-RO"/>
        </w:rPr>
        <w:t>prof</w:t>
      </w:r>
      <w:proofErr w:type="gramEnd"/>
      <w:r w:rsidRPr="001F720D">
        <w:rPr>
          <w:color w:val="000000"/>
          <w:sz w:val="16"/>
          <w:szCs w:val="16"/>
          <w:lang w:eastAsia="ro-RO"/>
        </w:rPr>
        <w:t xml:space="preserve">. </w:t>
      </w:r>
      <w:proofErr w:type="spellStart"/>
      <w:r w:rsidRPr="001F720D">
        <w:rPr>
          <w:color w:val="000000"/>
          <w:sz w:val="16"/>
          <w:szCs w:val="16"/>
          <w:lang w:eastAsia="ro-RO"/>
        </w:rPr>
        <w:t>Nicolae</w:t>
      </w:r>
      <w:proofErr w:type="spellEnd"/>
      <w:r w:rsidRPr="001F720D">
        <w:rPr>
          <w:color w:val="000000"/>
          <w:sz w:val="16"/>
          <w:szCs w:val="16"/>
          <w:lang w:eastAsia="ro-RO"/>
        </w:rPr>
        <w:t xml:space="preserve"> ISTUDOR, PhD, address of the internship organizer: 6 </w:t>
      </w:r>
      <w:proofErr w:type="spellStart"/>
      <w:r w:rsidRPr="001F720D">
        <w:rPr>
          <w:color w:val="000000"/>
          <w:sz w:val="16"/>
          <w:szCs w:val="16"/>
          <w:lang w:eastAsia="ro-RO"/>
        </w:rPr>
        <w:t>Piata</w:t>
      </w:r>
      <w:proofErr w:type="spellEnd"/>
      <w:r w:rsidRPr="001F720D">
        <w:rPr>
          <w:color w:val="000000"/>
          <w:sz w:val="16"/>
          <w:szCs w:val="16"/>
          <w:lang w:eastAsia="ro-RO"/>
        </w:rPr>
        <w:t xml:space="preserve"> </w:t>
      </w:r>
      <w:proofErr w:type="spellStart"/>
      <w:r w:rsidRPr="001F720D">
        <w:rPr>
          <w:color w:val="000000"/>
          <w:sz w:val="16"/>
          <w:szCs w:val="16"/>
          <w:lang w:eastAsia="ro-RO"/>
        </w:rPr>
        <w:t>Romana</w:t>
      </w:r>
      <w:proofErr w:type="spellEnd"/>
      <w:r w:rsidRPr="001F720D">
        <w:rPr>
          <w:color w:val="000000"/>
          <w:sz w:val="16"/>
          <w:szCs w:val="16"/>
          <w:lang w:eastAsia="ro-RO"/>
        </w:rPr>
        <w:t xml:space="preserve">, 1st district, Bucharest, 010374 Romania, email: rectorat@ase.ro, phone: 021.319.19.00, fax: 021.319.18.99.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 (hereinafter named </w:t>
      </w:r>
      <w:r w:rsidRPr="001F720D">
        <w:rPr>
          <w:i/>
          <w:iCs/>
          <w:color w:val="000000"/>
          <w:sz w:val="16"/>
          <w:szCs w:val="16"/>
          <w:lang w:eastAsia="ro-RO"/>
        </w:rPr>
        <w:t xml:space="preserve">internship partner), </w:t>
      </w:r>
      <w:r w:rsidRPr="001F720D">
        <w:rPr>
          <w:color w:val="000000"/>
          <w:sz w:val="16"/>
          <w:szCs w:val="16"/>
          <w:lang w:eastAsia="ro-RO"/>
        </w:rPr>
        <w:t xml:space="preserve">represented by (name and position) Mr./Ms. ..............................................................................................., address of the internship partner: .............................................................................................................., CIF ……………………., address where the internship will take place: ..........................................................................................................., email:…………........................., phone: ..................................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Student/master student …………..…………………........................................................................... (</w:t>
      </w:r>
      <w:proofErr w:type="gramStart"/>
      <w:r w:rsidRPr="001F720D">
        <w:rPr>
          <w:color w:val="000000"/>
          <w:sz w:val="16"/>
          <w:szCs w:val="16"/>
          <w:lang w:eastAsia="ro-RO"/>
        </w:rPr>
        <w:t>hereinafter</w:t>
      </w:r>
      <w:proofErr w:type="gramEnd"/>
      <w:r w:rsidRPr="001F720D">
        <w:rPr>
          <w:color w:val="000000"/>
          <w:sz w:val="16"/>
          <w:szCs w:val="16"/>
          <w:lang w:eastAsia="ro-RO"/>
        </w:rPr>
        <w:t xml:space="preserve"> </w:t>
      </w:r>
      <w:r w:rsidRPr="001F720D">
        <w:rPr>
          <w:i/>
          <w:iCs/>
          <w:color w:val="000000"/>
          <w:sz w:val="16"/>
          <w:szCs w:val="16"/>
          <w:lang w:eastAsia="ro-RO"/>
        </w:rPr>
        <w:t xml:space="preserve">internship student) </w:t>
      </w:r>
      <w:r w:rsidRPr="001F720D">
        <w:rPr>
          <w:color w:val="000000"/>
          <w:sz w:val="16"/>
          <w:szCs w:val="16"/>
          <w:lang w:eastAsia="ro-RO"/>
        </w:rPr>
        <w:t xml:space="preserve">PIN (CNP)……...................................., date of birth............................, place of birth......................................, citizenship ......................................., passport (if applicable)........................., residence permit (if applicable) ...................................., address................................................................................................................................, address of residence during the internship....................................................................................................... </w:t>
      </w:r>
    </w:p>
    <w:p w:rsidR="001F720D" w:rsidRPr="001F720D" w:rsidRDefault="001F720D" w:rsidP="001F720D">
      <w:pPr>
        <w:shd w:val="clear" w:color="auto" w:fill="FFFFFF"/>
        <w:ind w:firstLine="720"/>
        <w:jc w:val="both"/>
        <w:rPr>
          <w:color w:val="000000"/>
          <w:sz w:val="16"/>
          <w:szCs w:val="16"/>
          <w:lang w:val="ro-RO"/>
        </w:rPr>
      </w:pPr>
      <w:proofErr w:type="gramStart"/>
      <w:r w:rsidRPr="001F720D">
        <w:rPr>
          <w:color w:val="000000"/>
          <w:sz w:val="16"/>
          <w:szCs w:val="16"/>
          <w:lang w:eastAsia="ro-RO"/>
        </w:rPr>
        <w:t>enrolled</w:t>
      </w:r>
      <w:proofErr w:type="gramEnd"/>
      <w:r w:rsidRPr="001F720D">
        <w:rPr>
          <w:color w:val="000000"/>
          <w:sz w:val="16"/>
          <w:szCs w:val="16"/>
          <w:lang w:eastAsia="ro-RO"/>
        </w:rPr>
        <w:t xml:space="preserve"> in the academic year....................., at the Bucharest University of Economic Studies - ASE, faculty …………….........................................................................................., year ……, series.........., group..................., email:…………........................, phone:.................................</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1</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The object of the Framework Agreement</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(1) The Framework Agreement establishes the framework for organizing and conducting the practical training to strengthen theoretical knowledge and skills training, to apply them in accordance with the specialization for which the </w:t>
      </w:r>
      <w:proofErr w:type="gramStart"/>
      <w:r w:rsidRPr="001F720D">
        <w:rPr>
          <w:color w:val="000000"/>
          <w:sz w:val="16"/>
          <w:szCs w:val="16"/>
          <w:lang w:eastAsia="ro-RO"/>
        </w:rPr>
        <w:t>instruction is conducted by the internship student</w:t>
      </w:r>
      <w:proofErr w:type="gramEnd"/>
      <w:r w:rsidRPr="001F720D">
        <w:rPr>
          <w:color w:val="000000"/>
          <w:sz w:val="16"/>
          <w:szCs w:val="16"/>
          <w:lang w:eastAsia="ro-RO"/>
        </w:rPr>
        <w:t xml:space="preserve">. </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The internship </w:t>
      </w:r>
      <w:proofErr w:type="gramStart"/>
      <w:r w:rsidRPr="001F720D">
        <w:rPr>
          <w:color w:val="000000"/>
          <w:sz w:val="16"/>
          <w:szCs w:val="16"/>
          <w:lang w:eastAsia="ro-RO"/>
        </w:rPr>
        <w:t>is accomplished</w:t>
      </w:r>
      <w:proofErr w:type="gramEnd"/>
      <w:r w:rsidRPr="001F720D">
        <w:rPr>
          <w:color w:val="000000"/>
          <w:sz w:val="16"/>
          <w:szCs w:val="16"/>
          <w:lang w:eastAsia="ro-RO"/>
        </w:rPr>
        <w:t xml:space="preserve"> by the internship student with a view to acquiring professional skills mentioned in the internship </w:t>
      </w:r>
      <w:r w:rsidRPr="001F720D">
        <w:rPr>
          <w:color w:val="000000"/>
          <w:sz w:val="16"/>
          <w:szCs w:val="16"/>
          <w:lang w:eastAsia="ro-RO"/>
        </w:rPr>
        <w:t>portfolio that</w:t>
      </w:r>
      <w:r w:rsidRPr="001F720D">
        <w:rPr>
          <w:color w:val="000000"/>
          <w:sz w:val="16"/>
          <w:szCs w:val="16"/>
          <w:lang w:eastAsia="ro-RO"/>
        </w:rPr>
        <w:t xml:space="preserve"> is an integral part of this framework agreement. </w:t>
      </w:r>
    </w:p>
    <w:p w:rsidR="001F720D" w:rsidRPr="001F720D" w:rsidRDefault="001F720D" w:rsidP="005F5992">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(3) The arrangements for the development and the content of the internship </w:t>
      </w:r>
      <w:proofErr w:type="gramStart"/>
      <w:r w:rsidRPr="001F720D">
        <w:rPr>
          <w:color w:val="000000"/>
          <w:sz w:val="16"/>
          <w:szCs w:val="16"/>
          <w:lang w:eastAsia="ro-RO"/>
        </w:rPr>
        <w:t>are detailed</w:t>
      </w:r>
      <w:proofErr w:type="gramEnd"/>
      <w:r w:rsidRPr="001F720D">
        <w:rPr>
          <w:color w:val="000000"/>
          <w:sz w:val="16"/>
          <w:szCs w:val="16"/>
          <w:lang w:eastAsia="ro-RO"/>
        </w:rPr>
        <w:t xml:space="preserve"> in the present framework agreement and in the internship </w:t>
      </w:r>
      <w:r w:rsidRPr="001F720D">
        <w:rPr>
          <w:color w:val="000000"/>
          <w:sz w:val="16"/>
          <w:szCs w:val="16"/>
          <w:lang w:eastAsia="ro-RO"/>
        </w:rPr>
        <w:t>portfolio</w:t>
      </w:r>
      <w:r w:rsidRPr="001F720D">
        <w:rPr>
          <w:color w:val="000000"/>
          <w:sz w:val="16"/>
          <w:szCs w:val="16"/>
          <w:lang w:eastAsia="ro-RO"/>
        </w:rPr>
        <w:t xml:space="preserve"> annexed to this </w:t>
      </w:r>
      <w:r w:rsidRPr="001F720D">
        <w:rPr>
          <w:color w:val="000000"/>
          <w:sz w:val="16"/>
          <w:szCs w:val="16"/>
          <w:lang w:eastAsia="ro-RO"/>
        </w:rPr>
        <w:t xml:space="preserve">document.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2</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The status of the internship student</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The internship student continues to be, throughout the practical training, a student /master student of the higher education institution.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3</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Duration and period of the internship</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(1) The internship shall be........................... </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The period of internship is from (day/month/year) ..........................until (day/month/year)......................................... . </w:t>
      </w:r>
    </w:p>
    <w:p w:rsidR="001F720D" w:rsidRPr="001F720D" w:rsidRDefault="001F720D" w:rsidP="001F720D">
      <w:pPr>
        <w:autoSpaceDE w:val="0"/>
        <w:autoSpaceDN w:val="0"/>
        <w:adjustRightInd w:val="0"/>
        <w:jc w:val="center"/>
        <w:rPr>
          <w:color w:val="000000"/>
          <w:sz w:val="16"/>
          <w:szCs w:val="16"/>
          <w:lang w:eastAsia="ro-RO"/>
        </w:rPr>
      </w:pPr>
      <w:r w:rsidRPr="001F720D">
        <w:rPr>
          <w:b/>
          <w:bCs/>
          <w:color w:val="000000"/>
          <w:sz w:val="16"/>
          <w:szCs w:val="16"/>
          <w:lang w:eastAsia="ro-RO"/>
        </w:rPr>
        <w:t>ARTICLE 4</w:t>
      </w:r>
    </w:p>
    <w:p w:rsidR="001F720D" w:rsidRPr="001F720D" w:rsidRDefault="001F720D" w:rsidP="001F720D">
      <w:pPr>
        <w:autoSpaceDE w:val="0"/>
        <w:autoSpaceDN w:val="0"/>
        <w:adjustRightInd w:val="0"/>
        <w:jc w:val="center"/>
        <w:rPr>
          <w:color w:val="000000"/>
          <w:sz w:val="16"/>
          <w:szCs w:val="16"/>
          <w:lang w:eastAsia="ro-RO"/>
        </w:rPr>
      </w:pPr>
      <w:r w:rsidRPr="001F720D">
        <w:rPr>
          <w:i/>
          <w:iCs/>
          <w:color w:val="000000"/>
          <w:sz w:val="16"/>
          <w:szCs w:val="16"/>
          <w:lang w:eastAsia="ro-RO"/>
        </w:rPr>
        <w:t>Payment and social obligations</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(1) The internship (</w:t>
      </w:r>
      <w:r w:rsidRPr="001F720D">
        <w:rPr>
          <w:i/>
          <w:iCs/>
          <w:color w:val="000000"/>
          <w:sz w:val="16"/>
          <w:szCs w:val="16"/>
          <w:lang w:eastAsia="ro-RO"/>
        </w:rPr>
        <w:t>tick the appropriate situation</w:t>
      </w:r>
      <w:r w:rsidRPr="001F720D">
        <w:rPr>
          <w:color w:val="000000"/>
          <w:sz w:val="16"/>
          <w:szCs w:val="16"/>
          <w:lang w:eastAsia="ro-RO"/>
        </w:rPr>
        <w:t xml:space="preserve">):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w:t>
      </w:r>
      <w:proofErr w:type="gramStart"/>
      <w:r w:rsidRPr="001F720D">
        <w:rPr>
          <w:color w:val="000000"/>
          <w:sz w:val="16"/>
          <w:szCs w:val="16"/>
          <w:lang w:eastAsia="ro-RO"/>
        </w:rPr>
        <w:t>is carried out</w:t>
      </w:r>
      <w:proofErr w:type="gramEnd"/>
      <w:r w:rsidRPr="001F720D">
        <w:rPr>
          <w:color w:val="000000"/>
          <w:sz w:val="16"/>
          <w:szCs w:val="16"/>
          <w:lang w:eastAsia="ro-RO"/>
        </w:rPr>
        <w:t xml:space="preserve"> under an employment agreement, the two partners can benefit from the provisions of Law no. 72/2007 on stimulating employment of schoolchildren and students.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w:t>
      </w:r>
      <w:proofErr w:type="gramStart"/>
      <w:r w:rsidRPr="001F720D">
        <w:rPr>
          <w:color w:val="000000"/>
          <w:sz w:val="16"/>
          <w:szCs w:val="16"/>
          <w:lang w:eastAsia="ro-RO"/>
        </w:rPr>
        <w:t>Is</w:t>
      </w:r>
      <w:proofErr w:type="gramEnd"/>
      <w:r w:rsidRPr="001F720D">
        <w:rPr>
          <w:color w:val="000000"/>
          <w:sz w:val="16"/>
          <w:szCs w:val="16"/>
          <w:lang w:eastAsia="ro-RO"/>
        </w:rPr>
        <w:t xml:space="preserve"> not carried out under an employment contract. </w:t>
      </w:r>
    </w:p>
    <w:p w:rsidR="001F720D" w:rsidRPr="001F720D" w:rsidRDefault="001F720D" w:rsidP="001F720D">
      <w:pPr>
        <w:autoSpaceDE w:val="0"/>
        <w:autoSpaceDN w:val="0"/>
        <w:adjustRightInd w:val="0"/>
        <w:spacing w:after="9"/>
        <w:jc w:val="both"/>
        <w:rPr>
          <w:color w:val="000000"/>
          <w:sz w:val="16"/>
          <w:szCs w:val="16"/>
          <w:lang w:eastAsia="ro-RO"/>
        </w:rPr>
      </w:pPr>
      <w:r w:rsidRPr="001F720D">
        <w:rPr>
          <w:color w:val="000000"/>
          <w:sz w:val="16"/>
          <w:szCs w:val="16"/>
          <w:lang w:eastAsia="ro-RO"/>
        </w:rPr>
        <w:t xml:space="preserve">□ </w:t>
      </w:r>
      <w:proofErr w:type="gramStart"/>
      <w:r w:rsidRPr="001F720D">
        <w:rPr>
          <w:color w:val="000000"/>
          <w:sz w:val="16"/>
          <w:szCs w:val="16"/>
          <w:lang w:eastAsia="ro-RO"/>
        </w:rPr>
        <w:t>Is</w:t>
      </w:r>
      <w:proofErr w:type="gramEnd"/>
      <w:r w:rsidRPr="001F720D">
        <w:rPr>
          <w:color w:val="000000"/>
          <w:sz w:val="16"/>
          <w:szCs w:val="16"/>
          <w:lang w:eastAsia="ro-RO"/>
        </w:rPr>
        <w:t xml:space="preserve"> carried out under a project financed through the European Social Fund. </w:t>
      </w:r>
    </w:p>
    <w:p w:rsidR="001F720D" w:rsidRPr="001F720D" w:rsidRDefault="001F720D" w:rsidP="001F720D">
      <w:pPr>
        <w:autoSpaceDE w:val="0"/>
        <w:autoSpaceDN w:val="0"/>
        <w:adjustRightInd w:val="0"/>
        <w:jc w:val="both"/>
        <w:rPr>
          <w:color w:val="000000"/>
          <w:sz w:val="16"/>
          <w:szCs w:val="16"/>
          <w:lang w:eastAsia="ro-RO"/>
        </w:rPr>
      </w:pPr>
      <w:r w:rsidRPr="001F720D">
        <w:rPr>
          <w:color w:val="000000"/>
          <w:sz w:val="16"/>
          <w:szCs w:val="16"/>
          <w:lang w:eastAsia="ro-RO"/>
        </w:rPr>
        <w:t xml:space="preserve">□ </w:t>
      </w:r>
      <w:proofErr w:type="gramStart"/>
      <w:r w:rsidRPr="001F720D">
        <w:rPr>
          <w:color w:val="000000"/>
          <w:sz w:val="16"/>
          <w:szCs w:val="16"/>
          <w:lang w:eastAsia="ro-RO"/>
        </w:rPr>
        <w:t>Is</w:t>
      </w:r>
      <w:proofErr w:type="gramEnd"/>
      <w:r w:rsidRPr="001F720D">
        <w:rPr>
          <w:color w:val="000000"/>
          <w:sz w:val="16"/>
          <w:szCs w:val="16"/>
          <w:lang w:eastAsia="ro-RO"/>
        </w:rPr>
        <w:t xml:space="preserve"> carried out under the project.................................................................................. …………………………………………………………………………………………………… </w:t>
      </w:r>
    </w:p>
    <w:p w:rsidR="001F720D" w:rsidRPr="001F720D" w:rsidRDefault="001F720D" w:rsidP="001F720D">
      <w:pPr>
        <w:autoSpaceDE w:val="0"/>
        <w:autoSpaceDN w:val="0"/>
        <w:adjustRightInd w:val="0"/>
        <w:jc w:val="both"/>
        <w:rPr>
          <w:color w:val="000000"/>
          <w:sz w:val="16"/>
          <w:szCs w:val="16"/>
          <w:lang w:eastAsia="ro-RO"/>
        </w:rPr>
      </w:pP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(2) In the case of subsequent employment, the internship period </w:t>
      </w:r>
      <w:proofErr w:type="gramStart"/>
      <w:r w:rsidRPr="001F720D">
        <w:rPr>
          <w:color w:val="000000"/>
          <w:sz w:val="16"/>
          <w:szCs w:val="16"/>
          <w:lang w:eastAsia="ro-RO"/>
        </w:rPr>
        <w:t>will not be considered</w:t>
      </w:r>
      <w:proofErr w:type="gramEnd"/>
      <w:r w:rsidRPr="001F720D">
        <w:rPr>
          <w:color w:val="000000"/>
          <w:sz w:val="16"/>
          <w:szCs w:val="16"/>
          <w:lang w:eastAsia="ro-RO"/>
        </w:rPr>
        <w:t xml:space="preserve"> work experience unless the agreement is carried under a contract of employment. </w:t>
      </w:r>
    </w:p>
    <w:p w:rsidR="001F720D" w:rsidRPr="001F720D" w:rsidRDefault="001F720D" w:rsidP="001F720D">
      <w:pPr>
        <w:autoSpaceDE w:val="0"/>
        <w:autoSpaceDN w:val="0"/>
        <w:adjustRightInd w:val="0"/>
        <w:ind w:firstLine="720"/>
        <w:jc w:val="both"/>
        <w:rPr>
          <w:color w:val="000000"/>
          <w:sz w:val="16"/>
          <w:szCs w:val="16"/>
          <w:lang w:eastAsia="ro-RO"/>
        </w:rPr>
      </w:pPr>
      <w:r w:rsidRPr="001F720D">
        <w:rPr>
          <w:color w:val="000000"/>
          <w:sz w:val="16"/>
          <w:szCs w:val="16"/>
          <w:lang w:eastAsia="ro-RO"/>
        </w:rPr>
        <w:t xml:space="preserve">(3) The student cannot claim a salary from the internship partner, unless the student has the status of employee. </w:t>
      </w:r>
    </w:p>
    <w:p w:rsidR="001F720D" w:rsidRDefault="001F720D" w:rsidP="001F720D">
      <w:pPr>
        <w:shd w:val="clear" w:color="auto" w:fill="FFFFFF"/>
        <w:ind w:firstLine="720"/>
        <w:jc w:val="both"/>
        <w:rPr>
          <w:color w:val="000000"/>
          <w:sz w:val="20"/>
          <w:szCs w:val="20"/>
          <w:lang w:eastAsia="ro-RO"/>
        </w:rPr>
      </w:pPr>
      <w:r w:rsidRPr="001F720D">
        <w:rPr>
          <w:color w:val="000000"/>
          <w:sz w:val="16"/>
          <w:szCs w:val="16"/>
          <w:lang w:eastAsia="ro-RO"/>
        </w:rPr>
        <w:t>(4) The internship partner may still grant an allowance, gratification, premium or benefits in kind as specified in art. 12.</w:t>
      </w:r>
      <w:r w:rsidRPr="001F720D">
        <w:rPr>
          <w:color w:val="000000"/>
          <w:sz w:val="20"/>
          <w:szCs w:val="20"/>
          <w:lang w:eastAsia="ro-RO"/>
        </w:rPr>
        <w:t xml:space="preserve">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5</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responsibilities of the internship student</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(1) The internship student is obliged during the internship to respect the agreed work program and execute the activities specified by the tutor in the internship portfolio, in compliance with the legal framework as regards their volume and difficulty.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During the internship, the internship student complies with the internal regulations of the internship partner. In case of </w:t>
      </w:r>
      <w:proofErr w:type="spellStart"/>
      <w:r w:rsidRPr="00AA57E5">
        <w:rPr>
          <w:color w:val="000000"/>
          <w:sz w:val="16"/>
          <w:szCs w:val="16"/>
          <w:lang w:eastAsia="ro-RO"/>
        </w:rPr>
        <w:t>misobservance</w:t>
      </w:r>
      <w:proofErr w:type="spellEnd"/>
      <w:r w:rsidRPr="00AA57E5">
        <w:rPr>
          <w:color w:val="000000"/>
          <w:sz w:val="16"/>
          <w:szCs w:val="16"/>
          <w:lang w:eastAsia="ro-RO"/>
        </w:rPr>
        <w:t xml:space="preserve"> of this regulation, the head of the internship </w:t>
      </w:r>
      <w:proofErr w:type="gramStart"/>
      <w:r w:rsidRPr="00AA57E5">
        <w:rPr>
          <w:color w:val="000000"/>
          <w:sz w:val="16"/>
          <w:szCs w:val="16"/>
          <w:lang w:eastAsia="ro-RO"/>
        </w:rPr>
        <w:t>partner</w:t>
      </w:r>
      <w:proofErr w:type="gramEnd"/>
      <w:r w:rsidRPr="00AA57E5">
        <w:rPr>
          <w:color w:val="000000"/>
          <w:sz w:val="16"/>
          <w:szCs w:val="16"/>
          <w:lang w:eastAsia="ro-RO"/>
        </w:rPr>
        <w:t xml:space="preserve"> reserves the right to cancel the framework agreement, after having heard the views of the internship student and the tutor, and having informed the head of the educational institution where the internship student is enrolled, and after receiving confirmation of receipt of this information.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(3) The internship student has an obligation to observe the rules of safety and health at </w:t>
      </w:r>
      <w:proofErr w:type="gramStart"/>
      <w:r w:rsidRPr="00AA57E5">
        <w:rPr>
          <w:color w:val="000000"/>
          <w:sz w:val="16"/>
          <w:szCs w:val="16"/>
          <w:lang w:eastAsia="ro-RO"/>
        </w:rPr>
        <w:t>work which</w:t>
      </w:r>
      <w:proofErr w:type="gramEnd"/>
      <w:r w:rsidRPr="00AA57E5">
        <w:rPr>
          <w:color w:val="000000"/>
          <w:sz w:val="16"/>
          <w:szCs w:val="16"/>
          <w:lang w:eastAsia="ro-RO"/>
        </w:rPr>
        <w:t xml:space="preserve"> he/she has acquired from the internship partner before starting the internship. </w:t>
      </w:r>
    </w:p>
    <w:p w:rsidR="00AA57E5" w:rsidRPr="00AA57E5" w:rsidRDefault="00AA57E5" w:rsidP="00AA57E5">
      <w:pPr>
        <w:autoSpaceDE w:val="0"/>
        <w:autoSpaceDN w:val="0"/>
        <w:adjustRightInd w:val="0"/>
        <w:ind w:firstLine="720"/>
        <w:rPr>
          <w:color w:val="000000"/>
          <w:sz w:val="16"/>
          <w:szCs w:val="16"/>
          <w:lang w:eastAsia="ro-RO"/>
        </w:rPr>
      </w:pPr>
      <w:proofErr w:type="gramStart"/>
      <w:r w:rsidRPr="00AA57E5">
        <w:rPr>
          <w:color w:val="000000"/>
          <w:sz w:val="16"/>
          <w:szCs w:val="16"/>
          <w:lang w:eastAsia="ro-RO"/>
        </w:rPr>
        <w:t>(4) Also</w:t>
      </w:r>
      <w:proofErr w:type="gramEnd"/>
      <w:r w:rsidRPr="00AA57E5">
        <w:rPr>
          <w:color w:val="000000"/>
          <w:sz w:val="16"/>
          <w:szCs w:val="16"/>
          <w:lang w:eastAsia="ro-RO"/>
        </w:rPr>
        <w:t xml:space="preserve">, the internship student undertakes not to use, in any case, the information accessed during the internship about the internship partner or customers, for distribution to a third party or to publish them, not even after the training period is over, except with the internship partner's agreement. </w:t>
      </w:r>
    </w:p>
    <w:p w:rsidR="001F720D" w:rsidRDefault="00AA57E5" w:rsidP="00AA57E5">
      <w:pPr>
        <w:shd w:val="clear" w:color="auto" w:fill="FFFFFF"/>
        <w:ind w:firstLine="720"/>
        <w:jc w:val="center"/>
        <w:rPr>
          <w:b/>
          <w:bCs/>
          <w:color w:val="000000"/>
          <w:sz w:val="16"/>
          <w:szCs w:val="16"/>
          <w:lang w:eastAsia="ro-RO"/>
        </w:rPr>
      </w:pPr>
      <w:r w:rsidRPr="00AA57E5">
        <w:rPr>
          <w:b/>
          <w:bCs/>
          <w:color w:val="000000"/>
          <w:sz w:val="16"/>
          <w:szCs w:val="16"/>
          <w:lang w:eastAsia="ro-RO"/>
        </w:rPr>
        <w:t>ARTICLE 6</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responsibilities of the internship partner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The internship partner will establish a tutor for internship, selected from its own employees and the obligations of which are mentioned in the internship portfolio, part of the framework agreement.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In the event of the internship student’s failure to fulfil his/her obligations, the tutor will contact the supervising professor, applying sanctions under the rules of organization and functioning of the institution of higher education.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Before starting the internship, the internship partner has the obligation to make the internship student aware of the rules for safety and health at work, in accordance with the law. Among its responsibilities, the internship partner will take the necessary measures for the safety and health of the internship student and communicate the rules for the prevention of occupational hazards.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(4) The internship partner must provide the internship student all the means necessary to acquire the skills specified in the portfolio.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(5) The internship partner is obliged to ensure free access to the occupational medicine service for the internship student, during the practical training.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7</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obligations of the internship organizer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The internship organizer designates a supervising professor, responsible for planning, organizing and supervising the practical training. The supervising professor, together with the tutor appointed by the internship partner, shall establish the internship topics and the professional skills covered within the practical training.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If the conduct of the internship is inconsistent with commitments made by the internship partner under this framework agreement, the head of the higher education institution (the internship organizer) may interrupt the internship under the framework agreement, after informing the head of the internship partner and after receiving confirmation of receipt of this information.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lastRenderedPageBreak/>
        <w:t xml:space="preserve">(3) After conducting a successful internship, the organizer will give the internship student the number of credits specified in this contract, which will be included in the Diploma Supplement, under regulations of </w:t>
      </w:r>
      <w:proofErr w:type="spellStart"/>
      <w:r w:rsidRPr="00AA57E5">
        <w:rPr>
          <w:color w:val="000000"/>
          <w:sz w:val="16"/>
          <w:szCs w:val="16"/>
          <w:lang w:eastAsia="ro-RO"/>
        </w:rPr>
        <w:t>Europass</w:t>
      </w:r>
      <w:proofErr w:type="spellEnd"/>
      <w:r w:rsidRPr="00AA57E5">
        <w:rPr>
          <w:color w:val="000000"/>
          <w:sz w:val="16"/>
          <w:szCs w:val="16"/>
          <w:lang w:eastAsia="ro-RO"/>
        </w:rPr>
        <w:t xml:space="preserve"> (Decision 2241/2004 / EC of the European Parliament and the Council).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8</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persons designated by the organizer of internship and the internship partner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Tutor (the person who will be responsible for the internship student on the part of the internship partner):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Mr</w:t>
      </w:r>
      <w:proofErr w:type="gramStart"/>
      <w:r w:rsidRPr="00AA57E5">
        <w:rPr>
          <w:color w:val="000000"/>
          <w:sz w:val="16"/>
          <w:szCs w:val="16"/>
          <w:lang w:eastAsia="ro-RO"/>
        </w:rPr>
        <w:t>./</w:t>
      </w:r>
      <w:proofErr w:type="gramEnd"/>
      <w:r w:rsidRPr="00AA57E5">
        <w:rPr>
          <w:color w:val="000000"/>
          <w:sz w:val="16"/>
          <w:szCs w:val="16"/>
          <w:lang w:eastAsia="ro-RO"/>
        </w:rPr>
        <w:t xml:space="preserve">Ms. ……............................................................................ </w:t>
      </w:r>
      <w:proofErr w:type="gramStart"/>
      <w:r w:rsidRPr="00AA57E5">
        <w:rPr>
          <w:color w:val="000000"/>
          <w:sz w:val="16"/>
          <w:szCs w:val="16"/>
          <w:lang w:eastAsia="ro-RO"/>
        </w:rPr>
        <w:t>Position .....................................................</w:t>
      </w:r>
      <w:proofErr w:type="gramEnd"/>
      <w:r w:rsidRPr="00AA57E5">
        <w:rPr>
          <w:color w:val="000000"/>
          <w:sz w:val="16"/>
          <w:szCs w:val="16"/>
          <w:lang w:eastAsia="ro-RO"/>
        </w:rPr>
        <w:t xml:space="preserve">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Phone............................... Fax................................ Email...................................................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The supervising professor is responsible for tracking the internship on the part of the organizer of internship: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Mr</w:t>
      </w:r>
      <w:proofErr w:type="gramStart"/>
      <w:r w:rsidRPr="00AA57E5">
        <w:rPr>
          <w:color w:val="000000"/>
          <w:sz w:val="16"/>
          <w:szCs w:val="16"/>
          <w:lang w:eastAsia="ro-RO"/>
        </w:rPr>
        <w:t>./</w:t>
      </w:r>
      <w:proofErr w:type="gramEnd"/>
      <w:r w:rsidRPr="00AA57E5">
        <w:rPr>
          <w:color w:val="000000"/>
          <w:sz w:val="16"/>
          <w:szCs w:val="16"/>
          <w:lang w:eastAsia="ro-RO"/>
        </w:rPr>
        <w:t xml:space="preserve">Ms. ……............................................................................ Position..................................................... </w:t>
      </w:r>
    </w:p>
    <w:p w:rsidR="00AA57E5" w:rsidRPr="00AA57E5" w:rsidRDefault="00AA57E5" w:rsidP="00AA57E5">
      <w:pPr>
        <w:autoSpaceDE w:val="0"/>
        <w:autoSpaceDN w:val="0"/>
        <w:adjustRightInd w:val="0"/>
        <w:rPr>
          <w:color w:val="000000"/>
          <w:sz w:val="16"/>
          <w:szCs w:val="16"/>
          <w:lang w:eastAsia="ro-RO"/>
        </w:rPr>
      </w:pPr>
      <w:r w:rsidRPr="00AA57E5">
        <w:rPr>
          <w:color w:val="000000"/>
          <w:sz w:val="16"/>
          <w:szCs w:val="16"/>
          <w:lang w:eastAsia="ro-RO"/>
        </w:rPr>
        <w:t xml:space="preserve">Phone............................... Fax................................ Email...................................................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9</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Assessment of the practical training through credit transfer</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The number of transferable credits to be obtained during the internship </w:t>
      </w:r>
      <w:proofErr w:type="gramStart"/>
      <w:r w:rsidRPr="00AA57E5">
        <w:rPr>
          <w:color w:val="000000"/>
          <w:sz w:val="16"/>
          <w:szCs w:val="16"/>
          <w:lang w:eastAsia="ro-RO"/>
        </w:rPr>
        <w:t>is ......................</w:t>
      </w:r>
      <w:proofErr w:type="gramEnd"/>
      <w:r w:rsidRPr="00AA57E5">
        <w:rPr>
          <w:color w:val="000000"/>
          <w:sz w:val="16"/>
          <w:szCs w:val="16"/>
          <w:lang w:eastAsia="ro-RO"/>
        </w:rPr>
        <w:t xml:space="preserve"> </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10</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The report on the practical training</w:t>
      </w:r>
    </w:p>
    <w:p w:rsidR="00AA57E5" w:rsidRPr="00AA57E5" w:rsidRDefault="00AA57E5" w:rsidP="00AA57E5">
      <w:pPr>
        <w:autoSpaceDE w:val="0"/>
        <w:autoSpaceDN w:val="0"/>
        <w:adjustRightInd w:val="0"/>
        <w:ind w:firstLine="720"/>
        <w:jc w:val="both"/>
        <w:rPr>
          <w:color w:val="000000"/>
          <w:sz w:val="16"/>
          <w:szCs w:val="16"/>
          <w:lang w:eastAsia="ro-RO"/>
        </w:rPr>
      </w:pPr>
      <w:proofErr w:type="gramStart"/>
      <w:r w:rsidRPr="00AA57E5">
        <w:rPr>
          <w:color w:val="000000"/>
          <w:sz w:val="16"/>
          <w:szCs w:val="16"/>
          <w:lang w:eastAsia="ro-RO"/>
        </w:rPr>
        <w:t>(1) During the internship</w:t>
      </w:r>
      <w:proofErr w:type="gramEnd"/>
      <w:r w:rsidRPr="00AA57E5">
        <w:rPr>
          <w:color w:val="000000"/>
          <w:sz w:val="16"/>
          <w:szCs w:val="16"/>
          <w:lang w:eastAsia="ro-RO"/>
        </w:rPr>
        <w:t xml:space="preserve"> the tutor, together with the supervising professor, will assess the student constantly, based on an observation / evaluation form. The acquisition of </w:t>
      </w:r>
      <w:proofErr w:type="gramStart"/>
      <w:r w:rsidRPr="00AA57E5">
        <w:rPr>
          <w:color w:val="000000"/>
          <w:sz w:val="16"/>
          <w:szCs w:val="16"/>
          <w:lang w:eastAsia="ro-RO"/>
        </w:rPr>
        <w:t xml:space="preserve">professional skills and behavior and how the internship student has integrated into the internship partner's activity (discipline, punctuality, responsibility in solving the </w:t>
      </w:r>
      <w:r w:rsidRPr="00AA57E5">
        <w:rPr>
          <w:color w:val="000000"/>
          <w:sz w:val="16"/>
          <w:szCs w:val="16"/>
          <w:lang w:eastAsia="ro-RO"/>
        </w:rPr>
        <w:t>tasks, observance</w:t>
      </w:r>
      <w:r w:rsidRPr="00AA57E5">
        <w:rPr>
          <w:color w:val="000000"/>
          <w:sz w:val="16"/>
          <w:szCs w:val="16"/>
          <w:lang w:eastAsia="ro-RO"/>
        </w:rPr>
        <w:t xml:space="preserve"> of the rules and procedures of the enterprise / public institution </w:t>
      </w:r>
      <w:proofErr w:type="spellStart"/>
      <w:r w:rsidRPr="00AA57E5">
        <w:rPr>
          <w:color w:val="000000"/>
          <w:sz w:val="16"/>
          <w:szCs w:val="16"/>
          <w:lang w:eastAsia="ro-RO"/>
        </w:rPr>
        <w:t>etc</w:t>
      </w:r>
      <w:proofErr w:type="spellEnd"/>
      <w:r w:rsidRPr="00AA57E5">
        <w:rPr>
          <w:color w:val="000000"/>
          <w:sz w:val="16"/>
          <w:szCs w:val="16"/>
          <w:lang w:eastAsia="ro-RO"/>
        </w:rPr>
        <w:t>)</w:t>
      </w:r>
      <w:proofErr w:type="gramEnd"/>
      <w:r w:rsidRPr="00AA57E5">
        <w:rPr>
          <w:color w:val="000000"/>
          <w:sz w:val="16"/>
          <w:szCs w:val="16"/>
          <w:lang w:eastAsia="ro-RO"/>
        </w:rPr>
        <w:t xml:space="preserve"> will be assessed. </w:t>
      </w:r>
    </w:p>
    <w:p w:rsidR="00AA57E5" w:rsidRPr="00AA57E5" w:rsidRDefault="00AA57E5" w:rsidP="00AA57E5">
      <w:pPr>
        <w:autoSpaceDE w:val="0"/>
        <w:autoSpaceDN w:val="0"/>
        <w:adjustRightInd w:val="0"/>
        <w:ind w:firstLine="720"/>
        <w:jc w:val="both"/>
        <w:rPr>
          <w:color w:val="000000"/>
          <w:sz w:val="16"/>
          <w:szCs w:val="16"/>
          <w:lang w:eastAsia="ro-RO"/>
        </w:rPr>
      </w:pPr>
      <w:proofErr w:type="gramStart"/>
      <w:r w:rsidRPr="00AA57E5">
        <w:rPr>
          <w:color w:val="000000"/>
          <w:sz w:val="16"/>
          <w:szCs w:val="16"/>
          <w:lang w:eastAsia="ro-RO"/>
        </w:rPr>
        <w:t>(2) At the end of the internship</w:t>
      </w:r>
      <w:proofErr w:type="gramEnd"/>
      <w:r w:rsidRPr="00AA57E5">
        <w:rPr>
          <w:color w:val="000000"/>
          <w:sz w:val="16"/>
          <w:szCs w:val="16"/>
          <w:lang w:eastAsia="ro-RO"/>
        </w:rPr>
        <w:t xml:space="preserve"> the tutor shall prepare a report based on the evaluation of the level of competence acquired by the internship student. The outcome of this assessment will be the basis for the grading of the student by the supervising professor.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Periodically and after the internship, the student will present the internship </w:t>
      </w:r>
      <w:proofErr w:type="gramStart"/>
      <w:r w:rsidRPr="00AA57E5">
        <w:rPr>
          <w:color w:val="000000"/>
          <w:sz w:val="16"/>
          <w:szCs w:val="16"/>
          <w:lang w:eastAsia="ro-RO"/>
        </w:rPr>
        <w:t>workbook which</w:t>
      </w:r>
      <w:proofErr w:type="gramEnd"/>
      <w:r w:rsidRPr="00AA57E5">
        <w:rPr>
          <w:color w:val="000000"/>
          <w:sz w:val="16"/>
          <w:szCs w:val="16"/>
          <w:lang w:eastAsia="ro-RO"/>
        </w:rPr>
        <w:t xml:space="preserve"> will include: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w:t>
      </w:r>
      <w:proofErr w:type="gramStart"/>
      <w:r w:rsidRPr="00AA57E5">
        <w:rPr>
          <w:color w:val="000000"/>
          <w:sz w:val="16"/>
          <w:szCs w:val="16"/>
          <w:lang w:eastAsia="ro-RO"/>
        </w:rPr>
        <w:t>the</w:t>
      </w:r>
      <w:proofErr w:type="gramEnd"/>
      <w:r w:rsidRPr="00AA57E5">
        <w:rPr>
          <w:color w:val="000000"/>
          <w:sz w:val="16"/>
          <w:szCs w:val="16"/>
          <w:lang w:eastAsia="ro-RO"/>
        </w:rPr>
        <w:t xml:space="preserve"> name of the training module;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w:t>
      </w:r>
      <w:proofErr w:type="gramStart"/>
      <w:r w:rsidRPr="00AA57E5">
        <w:rPr>
          <w:color w:val="000000"/>
          <w:sz w:val="16"/>
          <w:szCs w:val="16"/>
          <w:lang w:eastAsia="ro-RO"/>
        </w:rPr>
        <w:t>skills</w:t>
      </w:r>
      <w:proofErr w:type="gramEnd"/>
      <w:r w:rsidRPr="00AA57E5">
        <w:rPr>
          <w:color w:val="000000"/>
          <w:sz w:val="16"/>
          <w:szCs w:val="16"/>
          <w:lang w:eastAsia="ro-RO"/>
        </w:rPr>
        <w:t xml:space="preserve"> practiced;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w:t>
      </w:r>
      <w:proofErr w:type="gramStart"/>
      <w:r w:rsidRPr="00AA57E5">
        <w:rPr>
          <w:color w:val="000000"/>
          <w:sz w:val="16"/>
          <w:szCs w:val="16"/>
          <w:lang w:eastAsia="ro-RO"/>
        </w:rPr>
        <w:t>activities</w:t>
      </w:r>
      <w:proofErr w:type="gramEnd"/>
      <w:r w:rsidRPr="00AA57E5">
        <w:rPr>
          <w:color w:val="000000"/>
          <w:sz w:val="16"/>
          <w:szCs w:val="16"/>
          <w:lang w:eastAsia="ro-RO"/>
        </w:rPr>
        <w:t xml:space="preserve"> performed during the internship; </w:t>
      </w:r>
    </w:p>
    <w:p w:rsidR="00AA57E5" w:rsidRPr="00AA57E5" w:rsidRDefault="00AA57E5" w:rsidP="00AA57E5">
      <w:pPr>
        <w:autoSpaceDE w:val="0"/>
        <w:autoSpaceDN w:val="0"/>
        <w:adjustRightInd w:val="0"/>
        <w:jc w:val="both"/>
        <w:rPr>
          <w:color w:val="000000"/>
          <w:sz w:val="16"/>
          <w:szCs w:val="16"/>
          <w:lang w:eastAsia="ro-RO"/>
        </w:rPr>
      </w:pPr>
      <w:r w:rsidRPr="00AA57E5">
        <w:rPr>
          <w:color w:val="000000"/>
          <w:sz w:val="16"/>
          <w:szCs w:val="16"/>
          <w:lang w:eastAsia="ro-RO"/>
        </w:rPr>
        <w:t xml:space="preserve">• </w:t>
      </w:r>
      <w:proofErr w:type="gramStart"/>
      <w:r w:rsidRPr="00AA57E5">
        <w:rPr>
          <w:color w:val="000000"/>
          <w:sz w:val="16"/>
          <w:szCs w:val="16"/>
          <w:lang w:eastAsia="ro-RO"/>
        </w:rPr>
        <w:t>personal</w:t>
      </w:r>
      <w:proofErr w:type="gramEnd"/>
      <w:r w:rsidRPr="00AA57E5">
        <w:rPr>
          <w:color w:val="000000"/>
          <w:sz w:val="16"/>
          <w:szCs w:val="16"/>
          <w:lang w:eastAsia="ro-RO"/>
        </w:rPr>
        <w:t xml:space="preserve"> observations regarding the work undertaken. </w:t>
      </w:r>
    </w:p>
    <w:p w:rsidR="00AA57E5" w:rsidRPr="00AA57E5" w:rsidRDefault="00AA57E5" w:rsidP="00AA57E5">
      <w:pPr>
        <w:shd w:val="clear" w:color="auto" w:fill="FFFFFF"/>
        <w:ind w:firstLine="720"/>
        <w:jc w:val="both"/>
        <w:rPr>
          <w:color w:val="000000"/>
          <w:sz w:val="16"/>
          <w:szCs w:val="16"/>
          <w:lang w:eastAsia="ro-RO"/>
        </w:rPr>
      </w:pPr>
      <w:proofErr w:type="gramStart"/>
      <w:r w:rsidRPr="00AA57E5">
        <w:rPr>
          <w:color w:val="000000"/>
          <w:sz w:val="16"/>
          <w:szCs w:val="16"/>
          <w:lang w:eastAsia="ro-RO"/>
        </w:rPr>
        <w:t>(4) The internship workbook will be accompanied by the internship portfolio (listed in the annex to the framework agreement)</w:t>
      </w:r>
      <w:proofErr w:type="gramEnd"/>
      <w:r w:rsidRPr="00AA57E5">
        <w:rPr>
          <w:color w:val="000000"/>
          <w:sz w:val="16"/>
          <w:szCs w:val="16"/>
          <w:lang w:eastAsia="ro-RO"/>
        </w:rPr>
        <w:t>.</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11</w:t>
      </w:r>
      <w:r w:rsidRPr="00AA57E5">
        <w:rPr>
          <w:b/>
          <w:bCs/>
          <w:color w:val="000000"/>
          <w:sz w:val="16"/>
          <w:szCs w:val="16"/>
          <w:lang w:eastAsia="ro-RO"/>
        </w:rPr>
        <w:t>.1</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Occupational safety and health. Social protection of the internship student</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(1) In the case of external internships, the internship student will attach to this contract the medical insurance valid for the internship period in the country where the internship takes place.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(2) The internship partner has the </w:t>
      </w:r>
      <w:r w:rsidRPr="00AA57E5">
        <w:rPr>
          <w:color w:val="000000"/>
          <w:sz w:val="16"/>
          <w:szCs w:val="16"/>
          <w:lang w:eastAsia="ro-RO"/>
        </w:rPr>
        <w:t>obligation</w:t>
      </w:r>
      <w:r w:rsidRPr="00AA57E5">
        <w:rPr>
          <w:color w:val="000000"/>
          <w:sz w:val="16"/>
          <w:szCs w:val="16"/>
          <w:lang w:eastAsia="ro-RO"/>
        </w:rPr>
        <w:t xml:space="preserve"> to comply with the legal provisions on health and safety during the internship. </w:t>
      </w:r>
    </w:p>
    <w:p w:rsidR="00AA57E5" w:rsidRPr="00AA57E5" w:rsidRDefault="00AA57E5" w:rsidP="00AA57E5">
      <w:pPr>
        <w:autoSpaceDE w:val="0"/>
        <w:autoSpaceDN w:val="0"/>
        <w:adjustRightInd w:val="0"/>
        <w:ind w:firstLine="720"/>
        <w:jc w:val="both"/>
        <w:rPr>
          <w:color w:val="000000"/>
          <w:sz w:val="16"/>
          <w:szCs w:val="16"/>
          <w:lang w:eastAsia="ro-RO"/>
        </w:rPr>
      </w:pPr>
      <w:r w:rsidRPr="00AA57E5">
        <w:rPr>
          <w:color w:val="000000"/>
          <w:sz w:val="16"/>
          <w:szCs w:val="16"/>
          <w:lang w:eastAsia="ro-RO"/>
        </w:rPr>
        <w:t xml:space="preserve">(3) The internship student benefits from social protection as required by law. Therefore, according to the provisions of Law no. 346/2002 on insurance for work accidents and occupational diseases, as amended and supplemented, the internship student benefits from legislation relating to accidents at work throughout the conduct of the internship. </w:t>
      </w:r>
    </w:p>
    <w:p w:rsidR="001F720D"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(4) If the internship student suffers an accident during work or while driving to work, the internship partner undertakes to inform the insurer about the accident that has occurred.</w:t>
      </w:r>
    </w:p>
    <w:p w:rsidR="001F720D" w:rsidRPr="00AA57E5" w:rsidRDefault="00AA57E5" w:rsidP="00AA57E5">
      <w:pPr>
        <w:shd w:val="clear" w:color="auto" w:fill="FFFFFF"/>
        <w:ind w:firstLine="720"/>
        <w:jc w:val="center"/>
        <w:rPr>
          <w:b/>
          <w:sz w:val="16"/>
          <w:szCs w:val="16"/>
          <w:lang w:val="ro-RO"/>
        </w:rPr>
      </w:pPr>
      <w:r w:rsidRPr="00AA57E5">
        <w:rPr>
          <w:b/>
          <w:sz w:val="16"/>
          <w:szCs w:val="16"/>
          <w:lang w:val="ro-RO"/>
        </w:rPr>
        <w:t xml:space="preserve">ARTICLE </w:t>
      </w:r>
      <w:r w:rsidRPr="00AA57E5">
        <w:rPr>
          <w:b/>
          <w:sz w:val="16"/>
          <w:szCs w:val="16"/>
          <w:lang w:val="ro-RO"/>
        </w:rPr>
        <w:t>11.2</w:t>
      </w:r>
    </w:p>
    <w:p w:rsidR="00AA57E5" w:rsidRPr="00AA57E5" w:rsidRDefault="00AA57E5" w:rsidP="00AA57E5">
      <w:pPr>
        <w:shd w:val="clear" w:color="auto" w:fill="FFFFFF"/>
        <w:ind w:firstLine="720"/>
        <w:jc w:val="center"/>
        <w:rPr>
          <w:i/>
          <w:color w:val="000000"/>
          <w:sz w:val="16"/>
          <w:szCs w:val="16"/>
          <w:lang w:eastAsia="ro-RO"/>
        </w:rPr>
      </w:pPr>
      <w:r w:rsidRPr="00AA57E5">
        <w:rPr>
          <w:i/>
          <w:color w:val="000000"/>
          <w:sz w:val="16"/>
          <w:szCs w:val="16"/>
          <w:lang w:eastAsia="ro-RO"/>
        </w:rPr>
        <w:t>Protection of personal data</w:t>
      </w:r>
    </w:p>
    <w:p w:rsidR="00AA57E5" w:rsidRPr="00AA57E5" w:rsidRDefault="00AA57E5" w:rsidP="00AA57E5">
      <w:pPr>
        <w:shd w:val="clear" w:color="auto" w:fill="FFFFFF"/>
        <w:ind w:firstLine="720"/>
        <w:jc w:val="both"/>
        <w:rPr>
          <w:color w:val="000000"/>
          <w:sz w:val="16"/>
          <w:szCs w:val="16"/>
          <w:lang w:eastAsia="ro-RO"/>
        </w:rPr>
      </w:pPr>
      <w:r w:rsidRPr="00AA57E5">
        <w:rPr>
          <w:color w:val="000000"/>
          <w:sz w:val="16"/>
          <w:szCs w:val="16"/>
          <w:lang w:eastAsia="ro-RO"/>
        </w:rPr>
        <w:t>(1) The</w:t>
      </w:r>
      <w:r w:rsidR="008901B7">
        <w:rPr>
          <w:color w:val="000000"/>
          <w:sz w:val="16"/>
          <w:szCs w:val="16"/>
          <w:lang w:eastAsia="ro-RO"/>
        </w:rPr>
        <w:t xml:space="preserve"> Internship</w:t>
      </w:r>
      <w:r w:rsidRPr="00AA57E5">
        <w:rPr>
          <w:color w:val="000000"/>
          <w:sz w:val="16"/>
          <w:szCs w:val="16"/>
          <w:lang w:eastAsia="ro-RO"/>
        </w:rPr>
        <w:t xml:space="preserve"> Organizer and the </w:t>
      </w:r>
      <w:r w:rsidR="008901B7">
        <w:rPr>
          <w:color w:val="000000"/>
          <w:sz w:val="16"/>
          <w:szCs w:val="16"/>
          <w:lang w:eastAsia="ro-RO"/>
        </w:rPr>
        <w:t>Internship</w:t>
      </w:r>
      <w:r w:rsidRPr="00AA57E5">
        <w:rPr>
          <w:color w:val="000000"/>
          <w:sz w:val="16"/>
          <w:szCs w:val="16"/>
          <w:lang w:eastAsia="ro-RO"/>
        </w:rPr>
        <w:t xml:space="preserve"> Partner undertake to assume and apply the provisions of the </w:t>
      </w:r>
      <w:r w:rsidRPr="00AA57E5">
        <w:rPr>
          <w:b/>
          <w:color w:val="000000"/>
          <w:sz w:val="16"/>
          <w:szCs w:val="16"/>
          <w:lang w:eastAsia="ro-RO"/>
        </w:rPr>
        <w:t>Agreement on the processing of personal data</w:t>
      </w:r>
      <w:r w:rsidRPr="00AA57E5">
        <w:rPr>
          <w:color w:val="000000"/>
          <w:sz w:val="16"/>
          <w:szCs w:val="16"/>
          <w:lang w:eastAsia="ro-RO"/>
        </w:rPr>
        <w:t xml:space="preserve">, which shall form an integral part and supplement the provisions of this Framework </w:t>
      </w:r>
      <w:r w:rsidR="00196DBD" w:rsidRPr="00196DBD">
        <w:rPr>
          <w:color w:val="000000"/>
          <w:sz w:val="16"/>
          <w:szCs w:val="16"/>
          <w:lang w:eastAsia="ro-RO"/>
        </w:rPr>
        <w:t>Agreement</w:t>
      </w:r>
      <w:r w:rsidRPr="00AA57E5">
        <w:rPr>
          <w:color w:val="000000"/>
          <w:sz w:val="16"/>
          <w:szCs w:val="16"/>
          <w:lang w:eastAsia="ro-RO"/>
        </w:rPr>
        <w:t>.</w:t>
      </w:r>
    </w:p>
    <w:p w:rsidR="00EB05FE" w:rsidRPr="00196DBD" w:rsidRDefault="00AA57E5" w:rsidP="00AA57E5">
      <w:pPr>
        <w:shd w:val="clear" w:color="auto" w:fill="FFFFFF"/>
        <w:ind w:firstLine="720"/>
        <w:jc w:val="both"/>
        <w:rPr>
          <w:b/>
          <w:sz w:val="16"/>
          <w:szCs w:val="16"/>
          <w:lang w:val="ro-RO"/>
        </w:rPr>
      </w:pPr>
      <w:r w:rsidRPr="00AA57E5">
        <w:rPr>
          <w:color w:val="000000"/>
          <w:sz w:val="16"/>
          <w:szCs w:val="16"/>
          <w:lang w:eastAsia="ro-RO"/>
        </w:rPr>
        <w:t xml:space="preserve">(2) </w:t>
      </w:r>
      <w:r w:rsidRPr="00196DBD">
        <w:rPr>
          <w:color w:val="000000"/>
          <w:sz w:val="16"/>
          <w:szCs w:val="16"/>
          <w:lang w:eastAsia="ro-RO"/>
        </w:rPr>
        <w:t xml:space="preserve">By signing this Framework </w:t>
      </w:r>
      <w:r w:rsidR="00196DBD" w:rsidRPr="00196DBD">
        <w:rPr>
          <w:sz w:val="16"/>
          <w:szCs w:val="16"/>
          <w:lang w:val="ro-RO"/>
        </w:rPr>
        <w:t>Agreement</w:t>
      </w:r>
      <w:r w:rsidRPr="00196DBD">
        <w:rPr>
          <w:color w:val="000000"/>
          <w:sz w:val="16"/>
          <w:szCs w:val="16"/>
          <w:lang w:eastAsia="ro-RO"/>
        </w:rPr>
        <w:t xml:space="preserve">, the practitioner confirms that he is aware of the processing of his personal data and that he </w:t>
      </w:r>
      <w:proofErr w:type="gramStart"/>
      <w:r w:rsidRPr="00196DBD">
        <w:rPr>
          <w:color w:val="000000"/>
          <w:sz w:val="16"/>
          <w:szCs w:val="16"/>
          <w:lang w:eastAsia="ro-RO"/>
        </w:rPr>
        <w:t>is informed</w:t>
      </w:r>
      <w:proofErr w:type="gramEnd"/>
      <w:r w:rsidRPr="00196DBD">
        <w:rPr>
          <w:color w:val="000000"/>
          <w:sz w:val="16"/>
          <w:szCs w:val="16"/>
          <w:lang w:eastAsia="ro-RO"/>
        </w:rPr>
        <w:t xml:space="preserve"> of the content of this Framework </w:t>
      </w:r>
      <w:r w:rsidR="00196DBD" w:rsidRPr="00196DBD">
        <w:rPr>
          <w:color w:val="000000"/>
          <w:sz w:val="16"/>
          <w:szCs w:val="16"/>
          <w:lang w:eastAsia="ro-RO"/>
        </w:rPr>
        <w:t>Agreement</w:t>
      </w:r>
      <w:r w:rsidRPr="00196DBD">
        <w:rPr>
          <w:color w:val="000000"/>
          <w:sz w:val="16"/>
          <w:szCs w:val="16"/>
          <w:lang w:eastAsia="ro-RO"/>
        </w:rPr>
        <w:t xml:space="preserve"> and the above-mentioned </w:t>
      </w:r>
      <w:r w:rsidRPr="00196DBD">
        <w:rPr>
          <w:b/>
          <w:color w:val="000000"/>
          <w:sz w:val="16"/>
          <w:szCs w:val="16"/>
          <w:lang w:eastAsia="ro-RO"/>
        </w:rPr>
        <w:t>Agreement on the processing of personal data</w:t>
      </w:r>
      <w:r w:rsidRPr="00196DBD">
        <w:rPr>
          <w:b/>
          <w:sz w:val="16"/>
          <w:szCs w:val="16"/>
          <w:lang w:val="ro-RO"/>
        </w:rPr>
        <w:t>.</w:t>
      </w:r>
    </w:p>
    <w:p w:rsidR="00AA57E5" w:rsidRPr="00AA57E5" w:rsidRDefault="00AA57E5" w:rsidP="00AA57E5">
      <w:pPr>
        <w:autoSpaceDE w:val="0"/>
        <w:autoSpaceDN w:val="0"/>
        <w:adjustRightInd w:val="0"/>
        <w:jc w:val="center"/>
        <w:rPr>
          <w:color w:val="000000"/>
          <w:sz w:val="16"/>
          <w:szCs w:val="16"/>
          <w:lang w:eastAsia="ro-RO"/>
        </w:rPr>
      </w:pPr>
      <w:r w:rsidRPr="00AA57E5">
        <w:rPr>
          <w:b/>
          <w:bCs/>
          <w:color w:val="000000"/>
          <w:sz w:val="16"/>
          <w:szCs w:val="16"/>
          <w:lang w:eastAsia="ro-RO"/>
        </w:rPr>
        <w:t>ARTICLE 12</w:t>
      </w:r>
    </w:p>
    <w:p w:rsidR="00AA57E5" w:rsidRPr="00AA57E5" w:rsidRDefault="00AA57E5" w:rsidP="00AA57E5">
      <w:pPr>
        <w:autoSpaceDE w:val="0"/>
        <w:autoSpaceDN w:val="0"/>
        <w:adjustRightInd w:val="0"/>
        <w:jc w:val="center"/>
        <w:rPr>
          <w:color w:val="000000"/>
          <w:sz w:val="16"/>
          <w:szCs w:val="16"/>
          <w:lang w:eastAsia="ro-RO"/>
        </w:rPr>
      </w:pPr>
      <w:r w:rsidRPr="00AA57E5">
        <w:rPr>
          <w:i/>
          <w:iCs/>
          <w:color w:val="000000"/>
          <w:sz w:val="16"/>
          <w:szCs w:val="16"/>
          <w:lang w:eastAsia="ro-RO"/>
        </w:rPr>
        <w:t>Optional conditions for conducting practical training</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(1) Allowance, gratification or bonuses for the internship student: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(2) Potential benefits: </w:t>
      </w:r>
    </w:p>
    <w:p w:rsidR="00AA57E5" w:rsidRPr="00AA57E5" w:rsidRDefault="00AA57E5" w:rsidP="00AA57E5">
      <w:pPr>
        <w:autoSpaceDE w:val="0"/>
        <w:autoSpaceDN w:val="0"/>
        <w:adjustRightInd w:val="0"/>
        <w:ind w:firstLine="720"/>
        <w:rPr>
          <w:color w:val="000000"/>
          <w:sz w:val="16"/>
          <w:szCs w:val="16"/>
          <w:lang w:eastAsia="ro-RO"/>
        </w:rPr>
      </w:pPr>
      <w:r w:rsidRPr="00AA57E5">
        <w:rPr>
          <w:color w:val="000000"/>
          <w:sz w:val="16"/>
          <w:szCs w:val="16"/>
          <w:lang w:eastAsia="ro-RO"/>
        </w:rPr>
        <w:t xml:space="preserve">(3) Other specifications:  </w:t>
      </w:r>
    </w:p>
    <w:p w:rsidR="00AA57E5" w:rsidRPr="00AA57E5" w:rsidRDefault="00AA57E5" w:rsidP="00AA57E5">
      <w:pPr>
        <w:shd w:val="clear" w:color="auto" w:fill="FFFFFF"/>
        <w:ind w:firstLine="720"/>
        <w:jc w:val="center"/>
        <w:rPr>
          <w:b/>
          <w:sz w:val="16"/>
          <w:szCs w:val="16"/>
          <w:lang w:val="ro-RO"/>
        </w:rPr>
      </w:pPr>
      <w:r w:rsidRPr="00AA57E5">
        <w:rPr>
          <w:b/>
          <w:sz w:val="16"/>
          <w:szCs w:val="16"/>
          <w:lang w:val="ro-RO"/>
        </w:rPr>
        <w:t>ARTICLE 13</w:t>
      </w:r>
    </w:p>
    <w:p w:rsidR="00AA57E5" w:rsidRPr="00AA57E5" w:rsidRDefault="00AA57E5" w:rsidP="00AA57E5">
      <w:pPr>
        <w:shd w:val="clear" w:color="auto" w:fill="FFFFFF"/>
        <w:ind w:firstLine="720"/>
        <w:jc w:val="center"/>
        <w:rPr>
          <w:i/>
          <w:sz w:val="16"/>
          <w:szCs w:val="16"/>
          <w:lang w:val="ro-RO"/>
        </w:rPr>
      </w:pPr>
      <w:r w:rsidRPr="00AA57E5">
        <w:rPr>
          <w:i/>
          <w:sz w:val="16"/>
          <w:szCs w:val="16"/>
          <w:lang w:val="ro-RO"/>
        </w:rPr>
        <w:t>Final provisions</w:t>
      </w:r>
    </w:p>
    <w:p w:rsidR="00AA57E5" w:rsidRDefault="00AA57E5" w:rsidP="00AA57E5">
      <w:pPr>
        <w:shd w:val="clear" w:color="auto" w:fill="FFFFFF"/>
        <w:ind w:firstLine="720"/>
        <w:jc w:val="center"/>
        <w:rPr>
          <w:sz w:val="16"/>
          <w:szCs w:val="16"/>
          <w:lang w:val="ro-RO"/>
        </w:rPr>
      </w:pPr>
      <w:r w:rsidRPr="00AA57E5">
        <w:rPr>
          <w:sz w:val="16"/>
          <w:szCs w:val="16"/>
          <w:lang w:val="ro-RO"/>
        </w:rPr>
        <w:t>This framework agreement was signed in triplicate on (date): .........................</w:t>
      </w:r>
    </w:p>
    <w:tbl>
      <w:tblPr>
        <w:tblW w:w="0" w:type="auto"/>
        <w:jc w:val="center"/>
        <w:tblCellMar>
          <w:left w:w="0" w:type="dxa"/>
          <w:right w:w="0" w:type="dxa"/>
        </w:tblCellMar>
        <w:tblLook w:val="04A0" w:firstRow="1" w:lastRow="0" w:firstColumn="1" w:lastColumn="0" w:noHBand="0" w:noVBand="1"/>
      </w:tblPr>
      <w:tblGrid>
        <w:gridCol w:w="1515"/>
        <w:gridCol w:w="2804"/>
        <w:gridCol w:w="3239"/>
        <w:gridCol w:w="2063"/>
      </w:tblGrid>
      <w:tr w:rsidR="003554AC" w:rsidRPr="00912D49" w:rsidTr="008901B7">
        <w:trPr>
          <w:trHeight w:val="885"/>
          <w:jc w:val="center"/>
        </w:trPr>
        <w:tc>
          <w:tcPr>
            <w:tcW w:w="1515"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804"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 xml:space="preserve">Rector </w:t>
            </w:r>
            <w:r w:rsidR="008901B7">
              <w:rPr>
                <w:b/>
                <w:bCs/>
                <w:sz w:val="16"/>
                <w:szCs w:val="16"/>
                <w:lang w:val="ro-RO"/>
              </w:rPr>
              <w:t>–</w:t>
            </w:r>
            <w:r w:rsidRPr="00912D49">
              <w:rPr>
                <w:b/>
                <w:bCs/>
                <w:sz w:val="16"/>
                <w:szCs w:val="16"/>
                <w:lang w:val="ro-RO"/>
              </w:rPr>
              <w:t xml:space="preserve"> </w:t>
            </w:r>
            <w:r w:rsidR="008901B7">
              <w:rPr>
                <w:b/>
                <w:bCs/>
                <w:sz w:val="16"/>
                <w:szCs w:val="16"/>
                <w:lang w:val="ro-RO"/>
              </w:rPr>
              <w:t>Bucharest University of Economic Studies</w:t>
            </w:r>
            <w:r w:rsidRPr="00912D49">
              <w:rPr>
                <w:b/>
                <w:bCs/>
                <w:sz w:val="16"/>
                <w:szCs w:val="16"/>
                <w:lang w:val="ro-RO"/>
              </w:rPr>
              <w:t xml:space="preserve"> (</w:t>
            </w:r>
            <w:r w:rsidR="008901B7">
              <w:rPr>
                <w:color w:val="000000"/>
                <w:sz w:val="16"/>
                <w:szCs w:val="16"/>
                <w:lang w:eastAsia="ro-RO"/>
              </w:rPr>
              <w:t>Internship</w:t>
            </w:r>
            <w:r w:rsidR="008901B7" w:rsidRPr="00AA57E5">
              <w:rPr>
                <w:color w:val="000000"/>
                <w:sz w:val="16"/>
                <w:szCs w:val="16"/>
                <w:lang w:eastAsia="ro-RO"/>
              </w:rPr>
              <w:t xml:space="preserve"> Organizer</w:t>
            </w:r>
            <w:r w:rsidRPr="00912D49">
              <w:rPr>
                <w:b/>
                <w:bCs/>
                <w:sz w:val="16"/>
                <w:szCs w:val="16"/>
                <w:lang w:val="ro-RO"/>
              </w:rPr>
              <w:t>)</w:t>
            </w:r>
          </w:p>
        </w:tc>
        <w:tc>
          <w:tcPr>
            <w:tcW w:w="3239"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 xml:space="preserve"> Legal </w:t>
            </w:r>
            <w:r w:rsidR="003554AC" w:rsidRPr="00912D49">
              <w:rPr>
                <w:b/>
                <w:bCs/>
                <w:sz w:val="16"/>
                <w:szCs w:val="16"/>
                <w:lang w:val="ro-RO"/>
              </w:rPr>
              <w:t>R</w:t>
            </w:r>
            <w:r>
              <w:rPr>
                <w:b/>
                <w:bCs/>
                <w:sz w:val="16"/>
                <w:szCs w:val="16"/>
                <w:lang w:val="ro-RO"/>
              </w:rPr>
              <w:t>epresentative</w:t>
            </w:r>
            <w:r w:rsidR="003554AC" w:rsidRPr="00912D49">
              <w:rPr>
                <w:b/>
                <w:bCs/>
                <w:sz w:val="16"/>
                <w:szCs w:val="16"/>
                <w:lang w:val="ro-RO"/>
              </w:rPr>
              <w:t xml:space="preserve"> - ……………………………………</w:t>
            </w:r>
          </w:p>
          <w:p w:rsidR="003554AC" w:rsidRPr="00912D49" w:rsidRDefault="003554AC" w:rsidP="008901B7">
            <w:pPr>
              <w:shd w:val="clear" w:color="auto" w:fill="FFFFFF"/>
              <w:jc w:val="center"/>
              <w:rPr>
                <w:sz w:val="16"/>
                <w:szCs w:val="16"/>
                <w:lang w:val="ro-RO"/>
              </w:rPr>
            </w:pPr>
            <w:r w:rsidRPr="00912D49">
              <w:rPr>
                <w:b/>
                <w:bCs/>
                <w:sz w:val="16"/>
                <w:szCs w:val="16"/>
                <w:lang w:val="ro-RO"/>
              </w:rPr>
              <w:t>(</w:t>
            </w:r>
            <w:r w:rsidR="008901B7">
              <w:rPr>
                <w:color w:val="000000"/>
                <w:sz w:val="16"/>
                <w:szCs w:val="16"/>
                <w:lang w:eastAsia="ro-RO"/>
              </w:rPr>
              <w:t xml:space="preserve">Internship </w:t>
            </w:r>
            <w:r w:rsidR="008901B7" w:rsidRPr="00AA57E5">
              <w:rPr>
                <w:color w:val="000000"/>
                <w:sz w:val="16"/>
                <w:szCs w:val="16"/>
                <w:lang w:eastAsia="ro-RO"/>
              </w:rPr>
              <w:t>Partner</w:t>
            </w:r>
            <w:r w:rsidRPr="00912D49">
              <w:rPr>
                <w:b/>
                <w:bCs/>
                <w:sz w:val="16"/>
                <w:szCs w:val="16"/>
                <w:lang w:val="ro-RO"/>
              </w:rPr>
              <w:t>)</w:t>
            </w:r>
          </w:p>
        </w:tc>
        <w:tc>
          <w:tcPr>
            <w:tcW w:w="2063"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8901B7">
            <w:pPr>
              <w:shd w:val="clear" w:color="auto" w:fill="FFFFFF"/>
              <w:jc w:val="center"/>
              <w:rPr>
                <w:sz w:val="16"/>
                <w:szCs w:val="16"/>
                <w:lang w:val="ro-RO"/>
              </w:rPr>
            </w:pPr>
            <w:r>
              <w:rPr>
                <w:b/>
                <w:bCs/>
                <w:sz w:val="16"/>
                <w:szCs w:val="16"/>
                <w:lang w:val="ro-RO"/>
              </w:rPr>
              <w:t>Student/master student - (Internship student</w:t>
            </w:r>
            <w:r w:rsidR="003554AC" w:rsidRPr="00912D49">
              <w:rPr>
                <w:b/>
                <w:bCs/>
                <w:sz w:val="16"/>
                <w:szCs w:val="16"/>
                <w:lang w:val="ro-RO"/>
              </w:rPr>
              <w:t>)</w:t>
            </w: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Name and surname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w:t>
            </w:r>
            <w:r w:rsidR="008901B7">
              <w:rPr>
                <w:b/>
                <w:bCs/>
                <w:sz w:val="16"/>
                <w:szCs w:val="16"/>
                <w:lang w:val="ro-RO"/>
              </w:rPr>
              <w:t>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r>
      <w:tr w:rsidR="003554AC" w:rsidRPr="00912D49" w:rsidTr="008901B7">
        <w:trPr>
          <w:trHeight w:val="375"/>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S</w:t>
            </w:r>
            <w:r w:rsidR="008901B7">
              <w:rPr>
                <w:b/>
                <w:bCs/>
                <w:sz w:val="16"/>
                <w:szCs w:val="16"/>
                <w:lang w:val="ro-RO"/>
              </w:rPr>
              <w:t>ignature</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r w:rsidR="003554AC" w:rsidRPr="00912D49" w:rsidTr="008901B7">
        <w:trPr>
          <w:trHeight w:val="299"/>
          <w:jc w:val="center"/>
        </w:trPr>
        <w:tc>
          <w:tcPr>
            <w:tcW w:w="1515"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Stamp</w:t>
            </w:r>
          </w:p>
        </w:tc>
        <w:tc>
          <w:tcPr>
            <w:tcW w:w="2804"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0D3080">
            <w:pPr>
              <w:rPr>
                <w:sz w:val="16"/>
                <w:szCs w:val="16"/>
                <w:lang w:val="ro-RO"/>
              </w:rPr>
            </w:pPr>
          </w:p>
        </w:tc>
        <w:tc>
          <w:tcPr>
            <w:tcW w:w="3239"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c>
          <w:tcPr>
            <w:tcW w:w="2063"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jc w:val="center"/>
              <w:rPr>
                <w:sz w:val="16"/>
                <w:szCs w:val="16"/>
                <w:lang w:val="ro-RO"/>
              </w:rPr>
            </w:pPr>
          </w:p>
        </w:tc>
      </w:tr>
    </w:tbl>
    <w:p w:rsidR="003554AC" w:rsidRPr="00912D49" w:rsidRDefault="008901B7" w:rsidP="008901B7">
      <w:pPr>
        <w:shd w:val="clear" w:color="auto" w:fill="FFFFFF"/>
        <w:jc w:val="both"/>
        <w:rPr>
          <w:color w:val="000000"/>
          <w:sz w:val="16"/>
          <w:szCs w:val="16"/>
          <w:lang w:val="ro-RO"/>
        </w:rPr>
      </w:pPr>
      <w:r>
        <w:rPr>
          <w:color w:val="000000"/>
          <w:sz w:val="16"/>
          <w:szCs w:val="16"/>
          <w:lang w:val="ro-RO"/>
        </w:rPr>
        <w:t>I have taken note:</w:t>
      </w:r>
    </w:p>
    <w:tbl>
      <w:tblPr>
        <w:tblW w:w="0" w:type="auto"/>
        <w:jc w:val="center"/>
        <w:tblCellMar>
          <w:left w:w="0" w:type="dxa"/>
          <w:right w:w="0" w:type="dxa"/>
        </w:tblCellMar>
        <w:tblLook w:val="04A0" w:firstRow="1" w:lastRow="0" w:firstColumn="1" w:lastColumn="0" w:noHBand="0" w:noVBand="1"/>
      </w:tblPr>
      <w:tblGrid>
        <w:gridCol w:w="2111"/>
        <w:gridCol w:w="2160"/>
        <w:gridCol w:w="2159"/>
        <w:gridCol w:w="3191"/>
      </w:tblGrid>
      <w:tr w:rsidR="003554AC" w:rsidRPr="00912D49" w:rsidTr="00C85271">
        <w:trPr>
          <w:trHeight w:val="390"/>
          <w:jc w:val="center"/>
        </w:trPr>
        <w:tc>
          <w:tcPr>
            <w:tcW w:w="2138" w:type="dxa"/>
            <w:tcBorders>
              <w:top w:val="single" w:sz="8" w:space="0" w:color="000000"/>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sidRPr="008901B7">
              <w:rPr>
                <w:b/>
                <w:bCs/>
                <w:sz w:val="16"/>
                <w:szCs w:val="16"/>
                <w:lang w:val="ro-RO"/>
              </w:rPr>
              <w:t>Surname and First Name</w:t>
            </w:r>
          </w:p>
        </w:tc>
        <w:tc>
          <w:tcPr>
            <w:tcW w:w="219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Pr>
                <w:b/>
                <w:bCs/>
                <w:sz w:val="16"/>
                <w:szCs w:val="16"/>
                <w:lang w:val="ro-RO"/>
              </w:rPr>
              <w:t>Position</w:t>
            </w:r>
          </w:p>
        </w:tc>
        <w:tc>
          <w:tcPr>
            <w:tcW w:w="3240" w:type="dxa"/>
            <w:tcBorders>
              <w:top w:val="single" w:sz="8" w:space="0" w:color="000000"/>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8901B7">
            <w:pPr>
              <w:shd w:val="clear" w:color="auto" w:fill="FFFFFF"/>
              <w:jc w:val="center"/>
              <w:rPr>
                <w:sz w:val="16"/>
                <w:szCs w:val="16"/>
                <w:lang w:val="ro-RO"/>
              </w:rPr>
            </w:pPr>
            <w:r w:rsidRPr="00912D49">
              <w:rPr>
                <w:b/>
                <w:bCs/>
                <w:sz w:val="16"/>
                <w:szCs w:val="16"/>
                <w:lang w:val="ro-RO"/>
              </w:rPr>
              <w:t>S</w:t>
            </w:r>
            <w:r w:rsidR="008901B7">
              <w:rPr>
                <w:b/>
                <w:bCs/>
                <w:sz w:val="16"/>
                <w:szCs w:val="16"/>
                <w:lang w:val="ro-RO"/>
              </w:rPr>
              <w:t>ignature</w:t>
            </w: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8901B7" w:rsidP="00AA6244">
            <w:pPr>
              <w:shd w:val="clear" w:color="auto" w:fill="FFFFFF"/>
              <w:jc w:val="center"/>
              <w:rPr>
                <w:sz w:val="16"/>
                <w:szCs w:val="16"/>
                <w:lang w:val="ro-RO"/>
              </w:rPr>
            </w:pPr>
            <w:r w:rsidRPr="008901B7">
              <w:rPr>
                <w:b/>
                <w:bCs/>
                <w:sz w:val="16"/>
                <w:szCs w:val="16"/>
                <w:lang w:val="ro-RO"/>
              </w:rPr>
              <w:t>Professor -supervisor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jc w:val="cente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r w:rsidR="003554AC" w:rsidRPr="00912D49" w:rsidTr="00C85271">
        <w:trPr>
          <w:trHeight w:val="375"/>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vAlign w:val="center"/>
            <w:hideMark/>
          </w:tcPr>
          <w:p w:rsidR="003554AC" w:rsidRPr="00912D49" w:rsidRDefault="003554AC" w:rsidP="00AA6244">
            <w:pPr>
              <w:shd w:val="clear" w:color="auto" w:fill="FFFFFF"/>
              <w:jc w:val="center"/>
              <w:rPr>
                <w:b/>
                <w:bCs/>
                <w:sz w:val="16"/>
                <w:szCs w:val="16"/>
                <w:lang w:val="ro-RO"/>
              </w:rPr>
            </w:pPr>
            <w:r w:rsidRPr="00912D49">
              <w:rPr>
                <w:b/>
                <w:bCs/>
                <w:sz w:val="16"/>
                <w:szCs w:val="16"/>
                <w:lang w:val="ro-RO"/>
              </w:rPr>
              <w:t>Tutor</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p w:rsidR="003554AC" w:rsidRPr="00912D49" w:rsidRDefault="003554AC" w:rsidP="00AA6244">
            <w:pPr>
              <w:rPr>
                <w:sz w:val="16"/>
                <w:szCs w:val="16"/>
                <w:lang w:val="ro-RO"/>
              </w:rPr>
            </w:pPr>
          </w:p>
          <w:p w:rsidR="003554AC" w:rsidRPr="00912D49" w:rsidRDefault="003554AC" w:rsidP="00AA6244">
            <w:pPr>
              <w:rPr>
                <w:sz w:val="16"/>
                <w:szCs w:val="16"/>
                <w:lang w:val="ro-RO"/>
              </w:rPr>
            </w:pPr>
          </w:p>
        </w:tc>
      </w:tr>
      <w:tr w:rsidR="003554AC" w:rsidRPr="00912D49" w:rsidTr="00C85271">
        <w:trPr>
          <w:trHeight w:val="390"/>
          <w:jc w:val="center"/>
        </w:trPr>
        <w:tc>
          <w:tcPr>
            <w:tcW w:w="2138" w:type="dxa"/>
            <w:tcBorders>
              <w:top w:val="nil"/>
              <w:left w:val="single" w:sz="8" w:space="0" w:color="000000"/>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shd w:val="clear" w:color="auto" w:fill="FFFFFF"/>
              <w:jc w:val="center"/>
              <w:rPr>
                <w:sz w:val="16"/>
                <w:szCs w:val="16"/>
                <w:lang w:val="ro-RO"/>
              </w:rPr>
            </w:pPr>
            <w:r w:rsidRPr="00912D49">
              <w:rPr>
                <w:b/>
                <w:bCs/>
                <w:sz w:val="16"/>
                <w:szCs w:val="16"/>
                <w:lang w:val="ro-RO"/>
              </w:rPr>
              <w:t>Dat</w:t>
            </w:r>
            <w:r w:rsidR="008901B7">
              <w:rPr>
                <w:b/>
                <w:bCs/>
                <w:sz w:val="16"/>
                <w:szCs w:val="16"/>
                <w:lang w:val="ro-RO"/>
              </w:rPr>
              <w:t>e</w:t>
            </w: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219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c>
          <w:tcPr>
            <w:tcW w:w="3240" w:type="dxa"/>
            <w:tcBorders>
              <w:top w:val="nil"/>
              <w:left w:val="nil"/>
              <w:bottom w:val="single" w:sz="8" w:space="0" w:color="000000"/>
              <w:right w:val="single" w:sz="8" w:space="0" w:color="000000"/>
            </w:tcBorders>
            <w:shd w:val="clear" w:color="auto" w:fill="FFFFFF"/>
            <w:tcMar>
              <w:top w:w="15" w:type="dxa"/>
              <w:left w:w="15" w:type="dxa"/>
              <w:bottom w:w="15" w:type="dxa"/>
              <w:right w:w="15" w:type="dxa"/>
            </w:tcMar>
            <w:hideMark/>
          </w:tcPr>
          <w:p w:rsidR="003554AC" w:rsidRPr="00912D49" w:rsidRDefault="003554AC" w:rsidP="00AA6244">
            <w:pPr>
              <w:rPr>
                <w:sz w:val="16"/>
                <w:szCs w:val="16"/>
                <w:lang w:val="ro-RO"/>
              </w:rPr>
            </w:pPr>
          </w:p>
        </w:tc>
      </w:tr>
    </w:tbl>
    <w:p w:rsidR="008901B7" w:rsidRDefault="008901B7" w:rsidP="006732D6">
      <w:pPr>
        <w:spacing w:after="120"/>
        <w:jc w:val="right"/>
        <w:rPr>
          <w:b/>
          <w:bCs/>
          <w:sz w:val="20"/>
          <w:szCs w:val="20"/>
          <w:lang w:val="ro-RO"/>
        </w:rPr>
      </w:pPr>
    </w:p>
    <w:p w:rsidR="00566726" w:rsidRPr="00566726" w:rsidRDefault="00566726" w:rsidP="00566726">
      <w:pPr>
        <w:spacing w:after="120"/>
        <w:jc w:val="right"/>
        <w:rPr>
          <w:b/>
          <w:bCs/>
          <w:sz w:val="20"/>
          <w:szCs w:val="20"/>
          <w:lang w:val="ro-RO"/>
        </w:rPr>
      </w:pPr>
      <w:r w:rsidRPr="00566726">
        <w:rPr>
          <w:b/>
          <w:bCs/>
          <w:sz w:val="20"/>
          <w:szCs w:val="20"/>
          <w:lang w:val="ro-RO"/>
        </w:rPr>
        <w:lastRenderedPageBreak/>
        <w:t xml:space="preserve">ANNEX TO THE FRAMEWORK </w:t>
      </w:r>
      <w:r w:rsidR="001A6BC0" w:rsidRPr="001A6BC0">
        <w:rPr>
          <w:b/>
          <w:bCs/>
          <w:sz w:val="20"/>
          <w:szCs w:val="20"/>
          <w:lang w:val="ro-RO"/>
        </w:rPr>
        <w:t>AGREEMENT</w:t>
      </w:r>
    </w:p>
    <w:p w:rsidR="00566726" w:rsidRPr="00566726" w:rsidRDefault="00566726" w:rsidP="00566726">
      <w:pPr>
        <w:spacing w:after="120"/>
        <w:jc w:val="right"/>
        <w:rPr>
          <w:b/>
          <w:bCs/>
          <w:sz w:val="20"/>
          <w:szCs w:val="20"/>
          <w:lang w:val="ro-RO"/>
        </w:rPr>
      </w:pPr>
    </w:p>
    <w:p w:rsidR="00566726" w:rsidRPr="00566726" w:rsidRDefault="00566726" w:rsidP="00566726">
      <w:pPr>
        <w:spacing w:after="120"/>
        <w:jc w:val="center"/>
        <w:rPr>
          <w:b/>
          <w:bCs/>
          <w:sz w:val="20"/>
          <w:szCs w:val="20"/>
          <w:lang w:val="ro-RO"/>
        </w:rPr>
      </w:pPr>
      <w:r w:rsidRPr="00566726">
        <w:rPr>
          <w:b/>
          <w:bCs/>
          <w:sz w:val="20"/>
          <w:szCs w:val="20"/>
          <w:lang w:val="ro-RO"/>
        </w:rPr>
        <w:t>AGREEMENT REGARDING THE PROCESSING OF PERSONAL DATA</w:t>
      </w:r>
    </w:p>
    <w:p w:rsidR="00566726" w:rsidRPr="00566726" w:rsidRDefault="00566726" w:rsidP="00566726">
      <w:pPr>
        <w:spacing w:after="120"/>
        <w:jc w:val="right"/>
        <w:rPr>
          <w:b/>
          <w:bCs/>
          <w:sz w:val="20"/>
          <w:szCs w:val="20"/>
          <w:lang w:val="ro-RO"/>
        </w:rPr>
      </w:pPr>
    </w:p>
    <w:p w:rsidR="00566726" w:rsidRPr="00566726" w:rsidRDefault="00566726" w:rsidP="00823D86">
      <w:pPr>
        <w:jc w:val="both"/>
        <w:rPr>
          <w:bCs/>
          <w:sz w:val="20"/>
          <w:szCs w:val="20"/>
          <w:lang w:val="ro-RO"/>
        </w:rPr>
      </w:pPr>
      <w:r w:rsidRPr="00566726">
        <w:rPr>
          <w:bCs/>
          <w:sz w:val="20"/>
          <w:szCs w:val="20"/>
          <w:lang w:val="ro-RO"/>
        </w:rPr>
        <w:t>This Agreement on the processing of personal data (</w:t>
      </w:r>
      <w:r>
        <w:rPr>
          <w:bCs/>
          <w:sz w:val="20"/>
          <w:szCs w:val="20"/>
          <w:lang w:val="ro-RO"/>
        </w:rPr>
        <w:t>hereinafter referred to as "</w:t>
      </w:r>
      <w:r w:rsidRPr="00566726">
        <w:rPr>
          <w:bCs/>
          <w:sz w:val="20"/>
          <w:szCs w:val="20"/>
          <w:lang w:val="ro-RO"/>
        </w:rPr>
        <w:t>Agreement" or "the Agreement"), concluded on ......................... ......... is an integral part and completes:</w:t>
      </w:r>
    </w:p>
    <w:p w:rsidR="00566726" w:rsidRPr="00566726" w:rsidRDefault="00566726" w:rsidP="00823D86">
      <w:pPr>
        <w:jc w:val="both"/>
        <w:rPr>
          <w:b/>
          <w:bCs/>
          <w:sz w:val="20"/>
          <w:szCs w:val="20"/>
          <w:lang w:val="ro-RO"/>
        </w:rPr>
      </w:pPr>
      <w:r w:rsidRPr="00566726">
        <w:rPr>
          <w:b/>
          <w:bCs/>
          <w:sz w:val="20"/>
          <w:szCs w:val="20"/>
          <w:lang w:val="ro-RO"/>
        </w:rPr>
        <w:t>Framework agreement regarding the internship within the bachelor's or master's degree programs number ....................... from the date of ... .............</w:t>
      </w:r>
    </w:p>
    <w:p w:rsidR="00566726" w:rsidRPr="00566726" w:rsidRDefault="00566726" w:rsidP="00823D86">
      <w:pPr>
        <w:jc w:val="both"/>
        <w:rPr>
          <w:b/>
          <w:bCs/>
          <w:sz w:val="20"/>
          <w:szCs w:val="20"/>
          <w:lang w:val="ro-RO"/>
        </w:rPr>
      </w:pPr>
      <w:r w:rsidRPr="00566726">
        <w:rPr>
          <w:bCs/>
          <w:sz w:val="20"/>
          <w:szCs w:val="20"/>
          <w:lang w:val="ro-RO"/>
        </w:rPr>
        <w:t>hereinafter referred to as the</w:t>
      </w:r>
      <w:r w:rsidRPr="00566726">
        <w:rPr>
          <w:b/>
          <w:bCs/>
          <w:sz w:val="20"/>
          <w:szCs w:val="20"/>
          <w:lang w:val="ro-RO"/>
        </w:rPr>
        <w:t xml:space="preserve"> Framework </w:t>
      </w:r>
      <w:r w:rsidR="0043266F" w:rsidRPr="0043266F">
        <w:rPr>
          <w:b/>
          <w:bCs/>
          <w:sz w:val="20"/>
          <w:szCs w:val="20"/>
          <w:lang w:val="ro-RO"/>
        </w:rPr>
        <w:t>Agreement</w:t>
      </w:r>
    </w:p>
    <w:p w:rsidR="00566726" w:rsidRPr="00566726" w:rsidRDefault="00566726" w:rsidP="00823D86">
      <w:pPr>
        <w:jc w:val="both"/>
        <w:rPr>
          <w:b/>
          <w:bCs/>
          <w:sz w:val="20"/>
          <w:szCs w:val="20"/>
          <w:lang w:val="ro-RO"/>
        </w:rPr>
      </w:pPr>
    </w:p>
    <w:p w:rsidR="00566726" w:rsidRPr="00566726" w:rsidRDefault="00566726" w:rsidP="00823D86">
      <w:pPr>
        <w:jc w:val="both"/>
        <w:rPr>
          <w:bCs/>
          <w:sz w:val="20"/>
          <w:szCs w:val="20"/>
          <w:lang w:val="ro-RO"/>
        </w:rPr>
      </w:pPr>
      <w:r w:rsidRPr="00566726">
        <w:rPr>
          <w:bCs/>
          <w:sz w:val="20"/>
          <w:szCs w:val="20"/>
          <w:lang w:val="ro-RO"/>
        </w:rPr>
        <w:t>and is concluded between:</w:t>
      </w:r>
    </w:p>
    <w:p w:rsidR="00566726" w:rsidRPr="00566726" w:rsidRDefault="00566726" w:rsidP="00823D86">
      <w:pPr>
        <w:jc w:val="both"/>
        <w:rPr>
          <w:b/>
          <w:bCs/>
          <w:sz w:val="20"/>
          <w:szCs w:val="20"/>
          <w:lang w:val="ro-RO"/>
        </w:rPr>
      </w:pPr>
      <w:r>
        <w:rPr>
          <w:b/>
          <w:bCs/>
          <w:sz w:val="20"/>
          <w:szCs w:val="20"/>
          <w:lang w:val="ro-RO"/>
        </w:rPr>
        <w:t>BUCHAREST UNIVERSITY OF ECONOMIC STUDIES</w:t>
      </w:r>
      <w:r w:rsidRPr="00566726">
        <w:rPr>
          <w:b/>
          <w:bCs/>
          <w:sz w:val="20"/>
          <w:szCs w:val="20"/>
          <w:lang w:val="ro-RO"/>
        </w:rPr>
        <w:t xml:space="preserve">, </w:t>
      </w:r>
      <w:r w:rsidRPr="00566726">
        <w:rPr>
          <w:bCs/>
          <w:sz w:val="20"/>
          <w:szCs w:val="20"/>
          <w:lang w:val="ro-RO"/>
        </w:rPr>
        <w:t>based in Piata Romana no. 6, sector 1, Bucharest, postal code 010374, CIF 4433775, represented by prof. Univ. dr. Nicolae ISTUDOR, as Rector, hereinafter referred to as the</w:t>
      </w:r>
      <w:r w:rsidRPr="00566726">
        <w:rPr>
          <w:b/>
          <w:bCs/>
          <w:sz w:val="20"/>
          <w:szCs w:val="20"/>
          <w:lang w:val="ro-RO"/>
        </w:rPr>
        <w:t xml:space="preserve"> “</w:t>
      </w:r>
      <w:r>
        <w:rPr>
          <w:b/>
          <w:bCs/>
          <w:sz w:val="20"/>
          <w:szCs w:val="20"/>
          <w:lang w:val="ro-RO"/>
        </w:rPr>
        <w:t>Internship</w:t>
      </w:r>
      <w:r w:rsidRPr="00566726">
        <w:rPr>
          <w:b/>
          <w:bCs/>
          <w:sz w:val="20"/>
          <w:szCs w:val="20"/>
          <w:lang w:val="ro-RO"/>
        </w:rPr>
        <w:t xml:space="preserve"> Organizer”,</w:t>
      </w:r>
    </w:p>
    <w:p w:rsidR="00566726" w:rsidRPr="00566726" w:rsidRDefault="00566726" w:rsidP="00823D86">
      <w:pPr>
        <w:jc w:val="both"/>
        <w:rPr>
          <w:bCs/>
          <w:sz w:val="20"/>
          <w:szCs w:val="20"/>
          <w:lang w:val="ro-RO"/>
        </w:rPr>
      </w:pPr>
      <w:r w:rsidRPr="00566726">
        <w:rPr>
          <w:bCs/>
          <w:sz w:val="20"/>
          <w:szCs w:val="20"/>
          <w:lang w:val="ro-RO"/>
        </w:rPr>
        <w:t>and</w:t>
      </w:r>
    </w:p>
    <w:p w:rsidR="00566726" w:rsidRPr="00566726" w:rsidRDefault="00566726" w:rsidP="00823D86">
      <w:pPr>
        <w:jc w:val="both"/>
        <w:rPr>
          <w:b/>
          <w:bCs/>
          <w:sz w:val="20"/>
          <w:szCs w:val="20"/>
          <w:lang w:val="ro-RO"/>
        </w:rPr>
      </w:pPr>
      <w:r w:rsidRPr="00566726">
        <w:rPr>
          <w:bCs/>
          <w:sz w:val="20"/>
          <w:szCs w:val="20"/>
          <w:lang w:val="ro-RO"/>
        </w:rPr>
        <w:t>.................................................. .................................................. .................................................. .............. hereinafter referred to as the</w:t>
      </w:r>
      <w:r w:rsidRPr="00566726">
        <w:rPr>
          <w:b/>
          <w:bCs/>
          <w:sz w:val="20"/>
          <w:szCs w:val="20"/>
          <w:lang w:val="ro-RO"/>
        </w:rPr>
        <w:t xml:space="preserve"> "</w:t>
      </w:r>
      <w:r>
        <w:rPr>
          <w:b/>
          <w:bCs/>
          <w:sz w:val="20"/>
          <w:szCs w:val="20"/>
          <w:lang w:val="ro-RO"/>
        </w:rPr>
        <w:t>Internship</w:t>
      </w:r>
      <w:r w:rsidRPr="00566726">
        <w:rPr>
          <w:b/>
          <w:bCs/>
          <w:sz w:val="20"/>
          <w:szCs w:val="20"/>
          <w:lang w:val="ro-RO"/>
        </w:rPr>
        <w:t xml:space="preserve"> Partner"</w:t>
      </w:r>
    </w:p>
    <w:p w:rsidR="00566726" w:rsidRPr="00566726" w:rsidRDefault="00566726" w:rsidP="00823D86">
      <w:pPr>
        <w:jc w:val="both"/>
        <w:rPr>
          <w:b/>
          <w:bCs/>
          <w:sz w:val="20"/>
          <w:szCs w:val="20"/>
          <w:lang w:val="ro-RO"/>
        </w:rPr>
      </w:pPr>
    </w:p>
    <w:p w:rsidR="00566726" w:rsidRDefault="00566726" w:rsidP="00823D86">
      <w:pPr>
        <w:jc w:val="both"/>
        <w:rPr>
          <w:b/>
          <w:bCs/>
          <w:sz w:val="20"/>
          <w:szCs w:val="20"/>
          <w:lang w:val="ro-RO"/>
        </w:rPr>
      </w:pPr>
      <w:r w:rsidRPr="00566726">
        <w:rPr>
          <w:b/>
          <w:bCs/>
          <w:sz w:val="20"/>
          <w:szCs w:val="20"/>
          <w:lang w:val="ro-RO"/>
        </w:rPr>
        <w:t>The "</w:t>
      </w:r>
      <w:r>
        <w:rPr>
          <w:b/>
          <w:bCs/>
          <w:sz w:val="20"/>
          <w:szCs w:val="20"/>
          <w:lang w:val="ro-RO"/>
        </w:rPr>
        <w:t>Intrnship</w:t>
      </w:r>
      <w:r w:rsidRPr="00566726">
        <w:rPr>
          <w:b/>
          <w:bCs/>
          <w:sz w:val="20"/>
          <w:szCs w:val="20"/>
          <w:lang w:val="ro-RO"/>
        </w:rPr>
        <w:t xml:space="preserve"> Organizer" and the "</w:t>
      </w:r>
      <w:r>
        <w:rPr>
          <w:b/>
          <w:bCs/>
          <w:sz w:val="20"/>
          <w:szCs w:val="20"/>
          <w:lang w:val="ro-RO"/>
        </w:rPr>
        <w:t>Internship</w:t>
      </w:r>
      <w:r w:rsidRPr="00566726">
        <w:rPr>
          <w:b/>
          <w:bCs/>
          <w:sz w:val="20"/>
          <w:szCs w:val="20"/>
          <w:lang w:val="ro-RO"/>
        </w:rPr>
        <w:t xml:space="preserve"> Partner" may hereinafter be referred to individually as the "Party" and collectively as the "Parties".</w:t>
      </w:r>
    </w:p>
    <w:p w:rsidR="00C85271" w:rsidRPr="00C26399" w:rsidRDefault="00C85271" w:rsidP="00823D86">
      <w:pPr>
        <w:tabs>
          <w:tab w:val="left" w:pos="630"/>
        </w:tabs>
        <w:jc w:val="both"/>
        <w:rPr>
          <w:sz w:val="20"/>
          <w:szCs w:val="20"/>
          <w:lang w:val="ro-RO"/>
        </w:rPr>
      </w:pPr>
    </w:p>
    <w:p w:rsidR="009C6B6F" w:rsidRPr="009C6B6F" w:rsidRDefault="009C6B6F" w:rsidP="00823D86">
      <w:pPr>
        <w:tabs>
          <w:tab w:val="left" w:pos="630"/>
        </w:tabs>
        <w:jc w:val="both"/>
        <w:rPr>
          <w:sz w:val="20"/>
          <w:szCs w:val="20"/>
          <w:lang w:val="ro-RO"/>
        </w:rPr>
      </w:pPr>
      <w:r w:rsidRPr="009C6B6F">
        <w:rPr>
          <w:sz w:val="20"/>
          <w:szCs w:val="20"/>
          <w:lang w:val="ro-RO"/>
        </w:rPr>
        <w:t>Given that:</w:t>
      </w:r>
    </w:p>
    <w:p w:rsidR="009C6B6F" w:rsidRPr="009C6B6F" w:rsidRDefault="009C6B6F" w:rsidP="00823D86">
      <w:pPr>
        <w:tabs>
          <w:tab w:val="left" w:pos="630"/>
        </w:tabs>
        <w:jc w:val="both"/>
        <w:rPr>
          <w:sz w:val="20"/>
          <w:szCs w:val="20"/>
          <w:lang w:val="ro-RO"/>
        </w:rPr>
      </w:pPr>
      <w:r w:rsidRPr="009C6B6F">
        <w:rPr>
          <w:sz w:val="20"/>
          <w:szCs w:val="20"/>
          <w:lang w:val="ro-RO"/>
        </w:rPr>
        <w:t xml:space="preserve">• The conclusion and execution of the Framework </w:t>
      </w:r>
      <w:r w:rsidR="00196DBD">
        <w:rPr>
          <w:sz w:val="20"/>
          <w:szCs w:val="20"/>
          <w:lang w:val="ro-RO"/>
        </w:rPr>
        <w:t>Agreement</w:t>
      </w:r>
      <w:r w:rsidRPr="009C6B6F">
        <w:rPr>
          <w:sz w:val="20"/>
          <w:szCs w:val="20"/>
          <w:lang w:val="ro-RO"/>
        </w:rPr>
        <w:t xml:space="preserve"> also involves the processing by each Party of personal data belonging to the representatives of the other Party, processing that aims to document the conclusion and management of the execution of the Framework </w:t>
      </w:r>
      <w:r w:rsidR="00196DBD">
        <w:rPr>
          <w:sz w:val="20"/>
          <w:szCs w:val="20"/>
          <w:lang w:val="ro-RO"/>
        </w:rPr>
        <w:t>Agreement</w:t>
      </w:r>
      <w:r w:rsidRPr="009C6B6F">
        <w:rPr>
          <w:sz w:val="20"/>
          <w:szCs w:val="20"/>
          <w:lang w:val="ro-RO"/>
        </w:rPr>
        <w:t>, as well as fu</w:t>
      </w:r>
      <w:r w:rsidR="006C5F91">
        <w:rPr>
          <w:sz w:val="20"/>
          <w:szCs w:val="20"/>
          <w:lang w:val="ro-RO"/>
        </w:rPr>
        <w:t xml:space="preserve">lfilling legal obligations in </w:t>
      </w:r>
      <w:r w:rsidRPr="009C6B6F">
        <w:rPr>
          <w:sz w:val="20"/>
          <w:szCs w:val="20"/>
          <w:lang w:val="ro-RO"/>
        </w:rPr>
        <w:t xml:space="preserve">connection with the conclusion and execution of the Framework </w:t>
      </w:r>
      <w:r w:rsidR="00196DBD">
        <w:rPr>
          <w:sz w:val="20"/>
          <w:szCs w:val="20"/>
          <w:lang w:val="ro-RO"/>
        </w:rPr>
        <w:t>Agreement</w:t>
      </w:r>
      <w:r w:rsidRPr="009C6B6F">
        <w:rPr>
          <w:sz w:val="20"/>
          <w:szCs w:val="20"/>
          <w:lang w:val="ro-RO"/>
        </w:rPr>
        <w:t>, each of the Parties individually establishing the purposes and means of Processing such Data and acting, in connection with such Processing, as an independent Operator;</w:t>
      </w:r>
    </w:p>
    <w:p w:rsidR="009C6B6F" w:rsidRDefault="009C6B6F" w:rsidP="00823D86">
      <w:pPr>
        <w:tabs>
          <w:tab w:val="left" w:pos="630"/>
        </w:tabs>
        <w:jc w:val="both"/>
        <w:rPr>
          <w:sz w:val="20"/>
          <w:szCs w:val="20"/>
          <w:lang w:val="ro-RO"/>
        </w:rPr>
      </w:pPr>
      <w:r w:rsidRPr="009C6B6F">
        <w:rPr>
          <w:sz w:val="20"/>
          <w:szCs w:val="20"/>
          <w:lang w:val="ro-RO"/>
        </w:rPr>
        <w:t xml:space="preserve">• The Parties wish to conclude an agreement </w:t>
      </w:r>
      <w:bookmarkStart w:id="0" w:name="_GoBack"/>
      <w:bookmarkEnd w:id="0"/>
      <w:r w:rsidRPr="009C6B6F">
        <w:rPr>
          <w:sz w:val="20"/>
          <w:szCs w:val="20"/>
          <w:lang w:val="ro-RO"/>
        </w:rPr>
        <w:t xml:space="preserve">governing their rights and obligations with regard to the processing of personal data carried out in the context of the implementation of the Framework </w:t>
      </w:r>
      <w:r w:rsidR="00196DBD">
        <w:rPr>
          <w:sz w:val="20"/>
          <w:szCs w:val="20"/>
          <w:lang w:val="ro-RO"/>
        </w:rPr>
        <w:t>Agreement</w:t>
      </w:r>
      <w:r w:rsidRPr="009C6B6F">
        <w:rPr>
          <w:sz w:val="20"/>
          <w:szCs w:val="20"/>
          <w:lang w:val="ro-RO"/>
        </w:rPr>
        <w:t>;</w:t>
      </w:r>
    </w:p>
    <w:p w:rsidR="00C85271" w:rsidRPr="00C26399" w:rsidRDefault="00C85271" w:rsidP="00823D86">
      <w:pPr>
        <w:jc w:val="both"/>
        <w:rPr>
          <w:sz w:val="20"/>
          <w:szCs w:val="20"/>
          <w:lang w:val="ro-RO"/>
        </w:rPr>
      </w:pPr>
    </w:p>
    <w:p w:rsidR="006C5F91" w:rsidRPr="006C5F91" w:rsidRDefault="006C5F91" w:rsidP="00823D86">
      <w:pPr>
        <w:jc w:val="both"/>
        <w:rPr>
          <w:sz w:val="20"/>
          <w:szCs w:val="20"/>
          <w:lang w:val="ro-RO"/>
        </w:rPr>
      </w:pPr>
      <w:r w:rsidRPr="006C5F91">
        <w:rPr>
          <w:sz w:val="20"/>
          <w:szCs w:val="20"/>
          <w:lang w:val="ro-RO"/>
        </w:rPr>
        <w:t>For the purposes of this Agreement, the terms defined below have the following meanings:</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Applicable data protection legislation:</w:t>
      </w:r>
      <w:r w:rsidRPr="006C5F91">
        <w:rPr>
          <w:sz w:val="20"/>
          <w:szCs w:val="20"/>
          <w:lang w:val="ro-RO"/>
        </w:rPr>
        <w:t xml:space="preserve"> designates Regulation (EU) 2016/679 of the European Parliament and of the Council of 27 April 2016 on the protection of individuals with regard to the processing of personal data and on the free movement of such data and repealing of Directive 95/46 / EC - called GDPR; the notion thus defined covers and refers to all other laws and regulations applicable in Romania that have an impact or impact on the processing of personal data</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Operator:</w:t>
      </w:r>
      <w:r w:rsidRPr="006C5F91">
        <w:rPr>
          <w:sz w:val="20"/>
          <w:szCs w:val="20"/>
          <w:lang w:val="ro-RO"/>
        </w:rPr>
        <w:t xml:space="preserve"> designates the natural or legal person, public authority, agency or any other body that, alone or together with others, establishes the purposes and means of Personal Data Processing; where the purposes and means of processing are determined by Union or national law, the Operator or the specific criteria for his appointment may be laid down by these laws.</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Person empowered by the controller:</w:t>
      </w:r>
      <w:r w:rsidRPr="006C5F91">
        <w:rPr>
          <w:sz w:val="20"/>
          <w:szCs w:val="20"/>
          <w:lang w:val="ro-RO"/>
        </w:rPr>
        <w:t xml:space="preserve"> designates a natural or legal person, a public authority, an agency or any other body that processes personal data on behalf of the controller.</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 xml:space="preserve">Data subject: </w:t>
      </w:r>
      <w:r w:rsidRPr="006C5F91">
        <w:rPr>
          <w:sz w:val="20"/>
          <w:szCs w:val="20"/>
          <w:lang w:val="ro-RO"/>
        </w:rPr>
        <w:t>designates an identified or identifiable natural person in relation to whom the Personal Data is processed.</w:t>
      </w:r>
    </w:p>
    <w:p w:rsid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Personal data</w:t>
      </w:r>
      <w:r w:rsidRPr="006C5F91">
        <w:rPr>
          <w:sz w:val="20"/>
          <w:szCs w:val="20"/>
          <w:lang w:val="ro-RO"/>
        </w:rPr>
        <w:t>: designates any information regarding an identified or identifiable natural person; an identifiable person is one who can be identified, directly or indirectly, in particular by reference to an identifier such as a name, an identification number, location data, an online identifier or one or more specific elements of the identity its physical, physiological, genetic, mental, economic, cultural or social.</w:t>
      </w:r>
    </w:p>
    <w:p w:rsidR="006C5F91" w:rsidRP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Violation of the security of personal data</w:t>
      </w:r>
      <w:r w:rsidRPr="006C5F91">
        <w:rPr>
          <w:sz w:val="20"/>
          <w:szCs w:val="20"/>
          <w:lang w:val="ro-RO"/>
        </w:rPr>
        <w:t>: designates a breach of security that leads, accidentally or illegally, to the destruction, loss, alteration, or unauthorized disclosure of personal data transmitted, stored or otherwise processed.</w:t>
      </w:r>
    </w:p>
    <w:p w:rsidR="006C5F91" w:rsidRDefault="006C5F91" w:rsidP="00823D86">
      <w:pPr>
        <w:jc w:val="both"/>
        <w:rPr>
          <w:sz w:val="20"/>
          <w:szCs w:val="20"/>
          <w:lang w:val="ro-RO"/>
        </w:rPr>
      </w:pPr>
      <w:r w:rsidRPr="006C5F91">
        <w:rPr>
          <w:sz w:val="20"/>
          <w:szCs w:val="20"/>
          <w:lang w:val="ro-RO"/>
        </w:rPr>
        <w:t xml:space="preserve">• </w:t>
      </w:r>
      <w:r w:rsidRPr="006C5F91">
        <w:rPr>
          <w:b/>
          <w:sz w:val="20"/>
          <w:szCs w:val="20"/>
          <w:lang w:val="ro-RO"/>
        </w:rPr>
        <w:t>Processing:</w:t>
      </w:r>
      <w:r w:rsidRPr="006C5F91">
        <w:rPr>
          <w:sz w:val="20"/>
          <w:szCs w:val="20"/>
          <w:lang w:val="ro-RO"/>
        </w:rPr>
        <w:t xml:space="preserve"> means any operation or set of operations performed on Personal Data or sets of Personal Data, with or without the use of automated means, such as collection, registration, organization, structuring, storage, adaptation or modification, extraction, consultation, use, disclosure by transmission, dissemination or otherwise made available, alignment or combination, restriction, deletion or destruction.</w:t>
      </w:r>
    </w:p>
    <w:p w:rsidR="006C5F91" w:rsidRPr="006C5F91" w:rsidRDefault="006C5F91" w:rsidP="00823D86">
      <w:pPr>
        <w:pStyle w:val="ListParagraph"/>
        <w:numPr>
          <w:ilvl w:val="0"/>
          <w:numId w:val="20"/>
        </w:numPr>
        <w:jc w:val="both"/>
        <w:rPr>
          <w:b/>
          <w:sz w:val="20"/>
          <w:szCs w:val="20"/>
          <w:lang w:val="ro-RO"/>
        </w:rPr>
      </w:pPr>
      <w:r w:rsidRPr="006C5F91">
        <w:rPr>
          <w:b/>
          <w:sz w:val="20"/>
          <w:szCs w:val="20"/>
        </w:rPr>
        <w:t>Data categories. Categories of persons concerned. Purpose of processing. Legal ground</w:t>
      </w:r>
    </w:p>
    <w:p w:rsidR="006C5F91" w:rsidRPr="006C5F91" w:rsidRDefault="006C5F91" w:rsidP="00823D86">
      <w:pPr>
        <w:pStyle w:val="BodyText"/>
        <w:jc w:val="both"/>
        <w:rPr>
          <w:sz w:val="20"/>
          <w:szCs w:val="20"/>
        </w:rPr>
      </w:pPr>
      <w:r w:rsidRPr="006C5F91">
        <w:rPr>
          <w:sz w:val="20"/>
          <w:szCs w:val="20"/>
        </w:rPr>
        <w:t xml:space="preserve">In order to conclude and enforce the Framework </w:t>
      </w:r>
      <w:r>
        <w:rPr>
          <w:sz w:val="20"/>
          <w:szCs w:val="20"/>
        </w:rPr>
        <w:t>Agreement</w:t>
      </w:r>
      <w:r w:rsidRPr="006C5F91">
        <w:rPr>
          <w:sz w:val="20"/>
          <w:szCs w:val="20"/>
        </w:rPr>
        <w:t>, each Party, as Operator, may process the following categories of personal data:</w:t>
      </w:r>
    </w:p>
    <w:p w:rsidR="006C5F91" w:rsidRPr="006C5F91" w:rsidRDefault="006C5F91" w:rsidP="00823D86">
      <w:pPr>
        <w:pStyle w:val="BodyText"/>
        <w:jc w:val="both"/>
        <w:rPr>
          <w:sz w:val="20"/>
          <w:szCs w:val="20"/>
        </w:rPr>
      </w:pPr>
      <w:r w:rsidRPr="006C5F91">
        <w:rPr>
          <w:sz w:val="20"/>
          <w:szCs w:val="20"/>
        </w:rPr>
        <w:t>- identification and contact details of the legal representatives of the Parties, processed including for the fulfillment of some legal obligations, respectively: name, surname, series and number of identity / travel document, issuer, expiry date of the document, citizenship, e-mail address -institutional email, service phone number, position;</w:t>
      </w:r>
    </w:p>
    <w:p w:rsidR="006C5F91" w:rsidRPr="006C5F91" w:rsidRDefault="006C5F91" w:rsidP="00823D86">
      <w:pPr>
        <w:pStyle w:val="BodyText"/>
        <w:jc w:val="both"/>
        <w:rPr>
          <w:sz w:val="20"/>
          <w:szCs w:val="20"/>
        </w:rPr>
      </w:pPr>
      <w:r w:rsidRPr="006C5F91">
        <w:rPr>
          <w:sz w:val="20"/>
          <w:szCs w:val="20"/>
        </w:rPr>
        <w:t>- identification and contact details at the workplace of the contact persons designated by the Parties, respectively: name, surname, institutional e-mail address, institutional telephone number, department, position;</w:t>
      </w:r>
    </w:p>
    <w:p w:rsidR="006C5F91" w:rsidRPr="006C5F91" w:rsidRDefault="006C5F91" w:rsidP="00823D86">
      <w:pPr>
        <w:pStyle w:val="BodyText"/>
        <w:jc w:val="both"/>
        <w:rPr>
          <w:sz w:val="20"/>
          <w:szCs w:val="20"/>
        </w:rPr>
      </w:pPr>
      <w:r w:rsidRPr="006C5F91">
        <w:rPr>
          <w:sz w:val="20"/>
          <w:szCs w:val="20"/>
        </w:rPr>
        <w:lastRenderedPageBreak/>
        <w:t xml:space="preserve">identification data and contact details belonging to ASE students, as practitioners according to the provisions of the Framework </w:t>
      </w:r>
      <w:r>
        <w:rPr>
          <w:sz w:val="20"/>
          <w:szCs w:val="20"/>
        </w:rPr>
        <w:t>Agreement</w:t>
      </w:r>
      <w:r w:rsidRPr="006C5F91">
        <w:rPr>
          <w:sz w:val="20"/>
          <w:szCs w:val="20"/>
        </w:rPr>
        <w:t>, respectively: name, surname, CNP, date of birth, place of birth, citizenship, passport identifier (if applicable), residence permit identifier (if applicable), home address, address where the student will live during the internship, academic year, faculty, year of study, series, group, institutional email address, telephone number;</w:t>
      </w:r>
    </w:p>
    <w:p w:rsidR="006C5F91" w:rsidRPr="006C5F91" w:rsidRDefault="006C5F91" w:rsidP="00823D86">
      <w:pPr>
        <w:pStyle w:val="BodyText"/>
        <w:jc w:val="both"/>
        <w:rPr>
          <w:sz w:val="20"/>
          <w:szCs w:val="20"/>
        </w:rPr>
      </w:pPr>
      <w:r w:rsidRPr="006C5F91">
        <w:rPr>
          <w:sz w:val="20"/>
          <w:szCs w:val="20"/>
        </w:rPr>
        <w:t xml:space="preserve">- identification data and contact data belonging to the teachers of ASE, having responsibilities in the development of the Framework </w:t>
      </w:r>
      <w:r>
        <w:rPr>
          <w:sz w:val="20"/>
          <w:szCs w:val="20"/>
        </w:rPr>
        <w:t>Agreement</w:t>
      </w:r>
      <w:r w:rsidRPr="006C5F91">
        <w:rPr>
          <w:sz w:val="20"/>
          <w:szCs w:val="20"/>
        </w:rPr>
        <w:t>, respectively: name, surname, institutional e-mail address, institutional telephone number, department, position);</w:t>
      </w:r>
    </w:p>
    <w:p w:rsidR="006C5F91" w:rsidRPr="006C5F91" w:rsidRDefault="006C5F91" w:rsidP="00823D86">
      <w:pPr>
        <w:pStyle w:val="BodyText"/>
        <w:jc w:val="both"/>
        <w:rPr>
          <w:sz w:val="20"/>
          <w:szCs w:val="20"/>
        </w:rPr>
      </w:pPr>
      <w:r w:rsidRPr="006C5F91">
        <w:rPr>
          <w:sz w:val="20"/>
          <w:szCs w:val="20"/>
        </w:rPr>
        <w:t>The data may be collected by one of the Parties from the other Party or directly from the data subject. The Party disclosing such data confirms that it is authorized to provide such personal data to the receiving Party.</w:t>
      </w:r>
    </w:p>
    <w:p w:rsidR="006C5F91" w:rsidRPr="006C5F91" w:rsidRDefault="006C5F91" w:rsidP="00823D86">
      <w:pPr>
        <w:pStyle w:val="BodyText"/>
        <w:jc w:val="both"/>
        <w:rPr>
          <w:sz w:val="20"/>
          <w:szCs w:val="20"/>
        </w:rPr>
      </w:pPr>
      <w:r w:rsidRPr="006C5F91">
        <w:rPr>
          <w:sz w:val="20"/>
          <w:szCs w:val="20"/>
        </w:rPr>
        <w:t xml:space="preserve">Each Party shall use the personal data covered by the Framework </w:t>
      </w:r>
      <w:r>
        <w:rPr>
          <w:sz w:val="20"/>
          <w:szCs w:val="20"/>
        </w:rPr>
        <w:t>Agreement</w:t>
      </w:r>
      <w:r w:rsidRPr="006C5F91">
        <w:rPr>
          <w:sz w:val="20"/>
          <w:szCs w:val="20"/>
        </w:rPr>
        <w:t xml:space="preserve"> solely for the purpose of validating and exercising its powers and legal obligations, for the purpose of enforcing the Framework</w:t>
      </w:r>
      <w:r w:rsidRPr="006C5F91">
        <w:rPr>
          <w:sz w:val="20"/>
          <w:szCs w:val="20"/>
        </w:rPr>
        <w:t xml:space="preserve"> </w:t>
      </w:r>
      <w:r>
        <w:rPr>
          <w:sz w:val="20"/>
          <w:szCs w:val="20"/>
        </w:rPr>
        <w:t>Agreement</w:t>
      </w:r>
      <w:r w:rsidRPr="006C5F91">
        <w:rPr>
          <w:sz w:val="20"/>
          <w:szCs w:val="20"/>
        </w:rPr>
        <w:t xml:space="preserve"> </w:t>
      </w:r>
      <w:r w:rsidRPr="006C5F91">
        <w:rPr>
          <w:sz w:val="20"/>
          <w:szCs w:val="20"/>
        </w:rPr>
        <w:t>and for the purpose of communicating with employees and practitioners.</w:t>
      </w:r>
    </w:p>
    <w:p w:rsidR="006C5F91" w:rsidRDefault="006C5F91" w:rsidP="00823D86">
      <w:pPr>
        <w:pStyle w:val="BodyText"/>
        <w:jc w:val="both"/>
        <w:rPr>
          <w:sz w:val="20"/>
          <w:szCs w:val="20"/>
        </w:rPr>
      </w:pPr>
      <w:r w:rsidRPr="006C5F91">
        <w:rPr>
          <w:sz w:val="20"/>
          <w:szCs w:val="20"/>
        </w:rPr>
        <w:t xml:space="preserve">The processing of personal data of data subjects is necessary to enable the Parties to conclude and enforce the Framework </w:t>
      </w:r>
      <w:r>
        <w:rPr>
          <w:sz w:val="20"/>
          <w:szCs w:val="20"/>
        </w:rPr>
        <w:t>Agreement</w:t>
      </w:r>
      <w:r w:rsidRPr="006C5F91">
        <w:rPr>
          <w:sz w:val="20"/>
          <w:szCs w:val="20"/>
        </w:rPr>
        <w:t>.</w:t>
      </w:r>
    </w:p>
    <w:p w:rsidR="006C5F91" w:rsidRPr="006C5F91" w:rsidRDefault="006C5F91" w:rsidP="00823D86">
      <w:pPr>
        <w:pStyle w:val="ListParagraph"/>
        <w:numPr>
          <w:ilvl w:val="0"/>
          <w:numId w:val="20"/>
        </w:numPr>
        <w:jc w:val="both"/>
        <w:rPr>
          <w:b/>
          <w:sz w:val="20"/>
          <w:szCs w:val="20"/>
          <w:lang w:val="ro-RO"/>
        </w:rPr>
      </w:pPr>
      <w:r w:rsidRPr="006C5F91">
        <w:rPr>
          <w:b/>
          <w:sz w:val="20"/>
          <w:szCs w:val="20"/>
          <w:lang w:val="ro-RO"/>
        </w:rPr>
        <w:t>Data processing. Security measures</w:t>
      </w:r>
    </w:p>
    <w:p w:rsidR="006C5F91" w:rsidRPr="006C5F91" w:rsidRDefault="006C5F91" w:rsidP="00823D86">
      <w:pPr>
        <w:jc w:val="both"/>
        <w:rPr>
          <w:sz w:val="20"/>
          <w:szCs w:val="20"/>
          <w:lang w:val="ro-RO"/>
        </w:rPr>
      </w:pPr>
      <w:r w:rsidRPr="006C5F91">
        <w:rPr>
          <w:sz w:val="20"/>
          <w:szCs w:val="20"/>
          <w:lang w:val="ro-RO"/>
        </w:rPr>
        <w:t>With regard to the processing of the personal data of the data subjects mentioned above, the</w:t>
      </w:r>
      <w:r>
        <w:rPr>
          <w:sz w:val="20"/>
          <w:szCs w:val="20"/>
          <w:lang w:val="ro-RO"/>
        </w:rPr>
        <w:t xml:space="preserve"> Internship </w:t>
      </w:r>
      <w:r w:rsidRPr="006C5F91">
        <w:rPr>
          <w:sz w:val="20"/>
          <w:szCs w:val="20"/>
          <w:lang w:val="ro-RO"/>
        </w:rPr>
        <w:t xml:space="preserve">Organizer and the </w:t>
      </w:r>
      <w:r>
        <w:rPr>
          <w:sz w:val="20"/>
          <w:szCs w:val="20"/>
          <w:lang w:val="ro-RO"/>
        </w:rPr>
        <w:t>Internship</w:t>
      </w:r>
      <w:r w:rsidRPr="006C5F91">
        <w:rPr>
          <w:sz w:val="20"/>
          <w:szCs w:val="20"/>
          <w:lang w:val="ro-RO"/>
        </w:rPr>
        <w:t xml:space="preserve"> Partner will determine individually the purposes and means of processing for individual processing and together for processing related to the quality of associated operators.</w:t>
      </w:r>
    </w:p>
    <w:p w:rsidR="006C5F91" w:rsidRPr="006C5F91" w:rsidRDefault="006C5F91" w:rsidP="00823D86">
      <w:pPr>
        <w:jc w:val="both"/>
        <w:rPr>
          <w:sz w:val="20"/>
          <w:szCs w:val="20"/>
          <w:lang w:val="ro-RO"/>
        </w:rPr>
      </w:pPr>
      <w:r w:rsidRPr="006C5F91">
        <w:rPr>
          <w:sz w:val="20"/>
          <w:szCs w:val="20"/>
          <w:lang w:val="ro-RO"/>
        </w:rPr>
        <w:t xml:space="preserve">Each Party will process Personal Data exclusively for the purpose of concluding and enforcing the Framework </w:t>
      </w:r>
      <w:r>
        <w:rPr>
          <w:sz w:val="20"/>
          <w:szCs w:val="20"/>
          <w:lang w:val="ro-RO"/>
        </w:rPr>
        <w:t>Agreement</w:t>
      </w:r>
      <w:r w:rsidRPr="006C5F91">
        <w:rPr>
          <w:sz w:val="20"/>
          <w:szCs w:val="20"/>
          <w:lang w:val="ro-RO"/>
        </w:rPr>
        <w:t>, including the disclosure of Personal Data to the other Party and guarantees that it processes Personal Data in full compliance with applicable Data Protection Law and that it will comply with the obligation to inform the data subjects in accordance with the legal provisions in force.</w:t>
      </w:r>
    </w:p>
    <w:p w:rsidR="006C5F91" w:rsidRPr="006C5F91" w:rsidRDefault="006C5F91" w:rsidP="00823D86">
      <w:pPr>
        <w:jc w:val="both"/>
        <w:rPr>
          <w:sz w:val="20"/>
          <w:szCs w:val="20"/>
          <w:lang w:val="ro-RO"/>
        </w:rPr>
      </w:pPr>
      <w:r w:rsidRPr="006C5F91">
        <w:rPr>
          <w:sz w:val="20"/>
          <w:szCs w:val="20"/>
          <w:lang w:val="ro-RO"/>
        </w:rPr>
        <w:t>Each of the Operators undertakes:</w:t>
      </w:r>
    </w:p>
    <w:p w:rsidR="006C5F91" w:rsidRPr="006C5F91" w:rsidRDefault="006C5F91" w:rsidP="00823D86">
      <w:pPr>
        <w:jc w:val="both"/>
        <w:rPr>
          <w:sz w:val="20"/>
          <w:szCs w:val="20"/>
          <w:lang w:val="ro-RO"/>
        </w:rPr>
      </w:pPr>
      <w:r w:rsidRPr="006C5F91">
        <w:rPr>
          <w:sz w:val="20"/>
          <w:szCs w:val="20"/>
          <w:lang w:val="ro-RO"/>
        </w:rPr>
        <w:t>- to comply with all the obligations related to the quality of Operator provided by GDPR;</w:t>
      </w:r>
    </w:p>
    <w:p w:rsidR="006C5F91" w:rsidRPr="006C5F91" w:rsidRDefault="006C5F91" w:rsidP="00823D86">
      <w:pPr>
        <w:jc w:val="both"/>
        <w:rPr>
          <w:sz w:val="20"/>
          <w:szCs w:val="20"/>
          <w:lang w:val="ro-RO"/>
        </w:rPr>
      </w:pPr>
      <w:r w:rsidRPr="006C5F91">
        <w:rPr>
          <w:sz w:val="20"/>
          <w:szCs w:val="20"/>
          <w:lang w:val="ro-RO"/>
        </w:rPr>
        <w:t>- ensure that personal data are processed for specified, explicit and legitimate purposes and are not subsequently processed in a manner incompatible with those purposes;</w:t>
      </w:r>
    </w:p>
    <w:p w:rsidR="006C5F91" w:rsidRPr="006C5F91" w:rsidRDefault="006C5F91" w:rsidP="00823D86">
      <w:pPr>
        <w:jc w:val="both"/>
        <w:rPr>
          <w:sz w:val="20"/>
          <w:szCs w:val="20"/>
          <w:lang w:val="ro-RO"/>
        </w:rPr>
      </w:pPr>
      <w:r w:rsidRPr="006C5F91">
        <w:rPr>
          <w:sz w:val="20"/>
          <w:szCs w:val="20"/>
          <w:lang w:val="ro-RO"/>
        </w:rPr>
        <w:t>- to ensure the minimization of the personal data processed in relation to the purposes for which they are processed;</w:t>
      </w:r>
    </w:p>
    <w:p w:rsidR="006C5F91" w:rsidRPr="006C5F91" w:rsidRDefault="006C5F91" w:rsidP="00823D86">
      <w:pPr>
        <w:jc w:val="both"/>
        <w:rPr>
          <w:sz w:val="20"/>
          <w:szCs w:val="20"/>
          <w:lang w:val="ro-RO"/>
        </w:rPr>
      </w:pPr>
      <w:r w:rsidRPr="006C5F91">
        <w:rPr>
          <w:sz w:val="20"/>
          <w:szCs w:val="20"/>
          <w:lang w:val="ro-RO"/>
        </w:rPr>
        <w:t>- ensure that access to the processing of personal data is restricted to authorized personnel only ('need to know' principle),</w:t>
      </w:r>
    </w:p>
    <w:p w:rsidR="006C5F91" w:rsidRPr="006C5F91" w:rsidRDefault="006C5F91" w:rsidP="00823D86">
      <w:pPr>
        <w:jc w:val="both"/>
        <w:rPr>
          <w:sz w:val="20"/>
          <w:szCs w:val="20"/>
          <w:lang w:val="ro-RO"/>
        </w:rPr>
      </w:pPr>
      <w:r w:rsidRPr="006C5F91">
        <w:rPr>
          <w:sz w:val="20"/>
          <w:szCs w:val="20"/>
          <w:lang w:val="ro-RO"/>
        </w:rPr>
        <w:t>- take all necessary measures to ensure the accountability of all its staff with access to personal data and to ensure that all members of its staff are required to maintain the confidentiality of personal data;</w:t>
      </w:r>
    </w:p>
    <w:p w:rsidR="006C5F91" w:rsidRPr="006C5F91" w:rsidRDefault="006C5F91" w:rsidP="00823D86">
      <w:pPr>
        <w:jc w:val="both"/>
        <w:rPr>
          <w:sz w:val="20"/>
          <w:szCs w:val="20"/>
          <w:lang w:val="ro-RO"/>
        </w:rPr>
      </w:pPr>
      <w:r w:rsidRPr="006C5F91">
        <w:rPr>
          <w:sz w:val="20"/>
          <w:szCs w:val="20"/>
          <w:lang w:val="ro-RO"/>
        </w:rPr>
        <w:t>- implement and maintain appropriate technical and organizational measures regarding the processing of personal data that meet the requirements of the GDPR;</w:t>
      </w:r>
    </w:p>
    <w:p w:rsidR="006C5F91" w:rsidRDefault="006C5F91" w:rsidP="00823D86">
      <w:pPr>
        <w:jc w:val="both"/>
        <w:rPr>
          <w:sz w:val="20"/>
          <w:szCs w:val="20"/>
          <w:lang w:val="ro-RO"/>
        </w:rPr>
      </w:pPr>
      <w:r w:rsidRPr="006C5F91">
        <w:rPr>
          <w:sz w:val="20"/>
          <w:szCs w:val="20"/>
          <w:lang w:val="ro-RO"/>
        </w:rPr>
        <w:t>- comply with its obligations as an Operator with regard to the breach of personal data security and inform the other Party of any such significant breach of the security of personal data of interest to the other Party, without undue delay.</w:t>
      </w:r>
    </w:p>
    <w:p w:rsidR="006C5F91" w:rsidRPr="006C5F91" w:rsidRDefault="006C5F91" w:rsidP="00823D86">
      <w:pPr>
        <w:pStyle w:val="ListParagraph"/>
        <w:numPr>
          <w:ilvl w:val="0"/>
          <w:numId w:val="20"/>
        </w:numPr>
        <w:contextualSpacing w:val="0"/>
        <w:jc w:val="both"/>
        <w:rPr>
          <w:b/>
          <w:sz w:val="20"/>
          <w:szCs w:val="20"/>
          <w:lang w:val="ro-RO"/>
        </w:rPr>
      </w:pPr>
      <w:r w:rsidRPr="006C5F91">
        <w:rPr>
          <w:b/>
          <w:sz w:val="20"/>
          <w:szCs w:val="20"/>
          <w:lang w:val="ro-RO"/>
        </w:rPr>
        <w:t>Data accuracy</w:t>
      </w:r>
    </w:p>
    <w:p w:rsidR="006C5F91" w:rsidRPr="006C5F91" w:rsidRDefault="006C5F91" w:rsidP="00823D86">
      <w:pPr>
        <w:jc w:val="both"/>
        <w:rPr>
          <w:sz w:val="20"/>
          <w:szCs w:val="20"/>
          <w:lang w:val="ro-RO"/>
        </w:rPr>
      </w:pPr>
      <w:r w:rsidRPr="006C5F91">
        <w:rPr>
          <w:sz w:val="20"/>
          <w:szCs w:val="20"/>
          <w:lang w:val="ro-RO"/>
        </w:rPr>
        <w:t xml:space="preserve">It is important that the personal data processed by each Party is accurate and current. Each Party shall inform the other Party if it becomes aware that changes have been made to personal data processed in accordance with the above, insofar as the information is relevant for the implementation of the Framework </w:t>
      </w:r>
      <w:r>
        <w:rPr>
          <w:sz w:val="20"/>
          <w:szCs w:val="20"/>
          <w:lang w:val="ro-RO"/>
        </w:rPr>
        <w:t>Agreement</w:t>
      </w:r>
      <w:r w:rsidRPr="006C5F91">
        <w:rPr>
          <w:sz w:val="20"/>
          <w:szCs w:val="20"/>
          <w:lang w:val="ro-RO"/>
        </w:rPr>
        <w:t>.</w:t>
      </w:r>
    </w:p>
    <w:p w:rsidR="006C5F91" w:rsidRPr="006C5F91" w:rsidRDefault="006C5F91" w:rsidP="00823D86">
      <w:pPr>
        <w:ind w:firstLine="720"/>
        <w:jc w:val="both"/>
        <w:rPr>
          <w:sz w:val="20"/>
          <w:szCs w:val="20"/>
          <w:lang w:val="ro-RO"/>
        </w:rPr>
      </w:pPr>
      <w:r w:rsidRPr="006C5F91">
        <w:rPr>
          <w:b/>
          <w:sz w:val="20"/>
          <w:szCs w:val="20"/>
          <w:lang w:val="ro-RO"/>
        </w:rPr>
        <w:t>4.</w:t>
      </w:r>
      <w:r w:rsidRPr="006C5F91">
        <w:rPr>
          <w:sz w:val="20"/>
          <w:szCs w:val="20"/>
          <w:lang w:val="ro-RO"/>
        </w:rPr>
        <w:t xml:space="preserve"> </w:t>
      </w:r>
      <w:r>
        <w:rPr>
          <w:sz w:val="20"/>
          <w:szCs w:val="20"/>
          <w:lang w:val="ro-RO"/>
        </w:rPr>
        <w:t xml:space="preserve"> </w:t>
      </w:r>
      <w:r w:rsidRPr="006C5F91">
        <w:rPr>
          <w:b/>
          <w:sz w:val="20"/>
          <w:szCs w:val="20"/>
          <w:lang w:val="ro-RO"/>
        </w:rPr>
        <w:t>Data storage</w:t>
      </w:r>
    </w:p>
    <w:p w:rsidR="006C5F91" w:rsidRPr="006C5F91" w:rsidRDefault="006C5F91" w:rsidP="00823D86">
      <w:pPr>
        <w:jc w:val="both"/>
        <w:rPr>
          <w:sz w:val="20"/>
          <w:szCs w:val="20"/>
          <w:lang w:val="ro-RO"/>
        </w:rPr>
      </w:pPr>
      <w:r w:rsidRPr="006C5F91">
        <w:rPr>
          <w:sz w:val="20"/>
          <w:szCs w:val="20"/>
          <w:lang w:val="ro-RO"/>
        </w:rPr>
        <w:t xml:space="preserve">Each Party shall retain personal data for as long as is necessary for the implementation of the Framework </w:t>
      </w:r>
      <w:r>
        <w:rPr>
          <w:sz w:val="20"/>
          <w:szCs w:val="20"/>
          <w:lang w:val="ro-RO"/>
        </w:rPr>
        <w:t>Agreemnet</w:t>
      </w:r>
      <w:r w:rsidRPr="006C5F91">
        <w:rPr>
          <w:sz w:val="20"/>
          <w:szCs w:val="20"/>
          <w:lang w:val="ro-RO"/>
        </w:rPr>
        <w:t>, including for the purpose of fulfilling any legal retention, accounting, reporting or archiving obligations that may involve the processing of such data.</w:t>
      </w:r>
    </w:p>
    <w:p w:rsidR="006C5F91" w:rsidRPr="006C5F91" w:rsidRDefault="006C5F91" w:rsidP="00823D86">
      <w:pPr>
        <w:jc w:val="both"/>
        <w:rPr>
          <w:sz w:val="20"/>
          <w:szCs w:val="20"/>
          <w:lang w:val="ro-RO"/>
        </w:rPr>
      </w:pPr>
      <w:r w:rsidRPr="006C5F91">
        <w:rPr>
          <w:sz w:val="20"/>
          <w:szCs w:val="20"/>
          <w:lang w:val="ro-RO"/>
        </w:rPr>
        <w:t xml:space="preserve">The personal data of ASE students, as practitioners according to the provisions of the Framework </w:t>
      </w:r>
      <w:r>
        <w:rPr>
          <w:sz w:val="20"/>
          <w:szCs w:val="20"/>
          <w:lang w:val="ro-RO"/>
        </w:rPr>
        <w:t>Agreement</w:t>
      </w:r>
      <w:r w:rsidRPr="006C5F91">
        <w:rPr>
          <w:sz w:val="20"/>
          <w:szCs w:val="20"/>
          <w:lang w:val="ro-RO"/>
        </w:rPr>
        <w:t xml:space="preserve"> will be deleted by the </w:t>
      </w:r>
      <w:r>
        <w:rPr>
          <w:sz w:val="20"/>
          <w:szCs w:val="20"/>
          <w:lang w:val="ro-RO"/>
        </w:rPr>
        <w:t>Internship</w:t>
      </w:r>
      <w:r w:rsidRPr="006C5F91">
        <w:rPr>
          <w:sz w:val="20"/>
          <w:szCs w:val="20"/>
          <w:lang w:val="ro-RO"/>
        </w:rPr>
        <w:t xml:space="preserve"> Partner after the termination of the validity of the Framework </w:t>
      </w:r>
      <w:r>
        <w:rPr>
          <w:sz w:val="20"/>
          <w:szCs w:val="20"/>
          <w:lang w:val="ro-RO"/>
        </w:rPr>
        <w:t>Agreement</w:t>
      </w:r>
      <w:r w:rsidRPr="006C5F91">
        <w:rPr>
          <w:sz w:val="20"/>
          <w:szCs w:val="20"/>
          <w:lang w:val="ro-RO"/>
        </w:rPr>
        <w:t>, within a maximum of 30 days.</w:t>
      </w:r>
    </w:p>
    <w:p w:rsidR="006C5F91" w:rsidRPr="006C5F91" w:rsidRDefault="006C5F91" w:rsidP="00823D86">
      <w:pPr>
        <w:ind w:firstLine="720"/>
        <w:jc w:val="both"/>
        <w:rPr>
          <w:b/>
          <w:sz w:val="20"/>
          <w:szCs w:val="20"/>
          <w:lang w:val="ro-RO"/>
        </w:rPr>
      </w:pPr>
      <w:r w:rsidRPr="006C5F91">
        <w:rPr>
          <w:b/>
          <w:sz w:val="20"/>
          <w:szCs w:val="20"/>
          <w:lang w:val="ro-RO"/>
        </w:rPr>
        <w:t>5. Transfer to third parties - Subcontracting</w:t>
      </w:r>
    </w:p>
    <w:p w:rsidR="006C5F91" w:rsidRPr="006C5F91" w:rsidRDefault="006C5F91" w:rsidP="00823D86">
      <w:pPr>
        <w:jc w:val="both"/>
        <w:rPr>
          <w:sz w:val="20"/>
          <w:szCs w:val="20"/>
          <w:lang w:val="ro-RO"/>
        </w:rPr>
      </w:pPr>
      <w:r w:rsidRPr="006C5F91">
        <w:rPr>
          <w:sz w:val="20"/>
          <w:szCs w:val="20"/>
          <w:lang w:val="ro-RO"/>
        </w:rPr>
        <w:t xml:space="preserve">In the execution of the Framework </w:t>
      </w:r>
      <w:r>
        <w:rPr>
          <w:sz w:val="20"/>
          <w:szCs w:val="20"/>
          <w:lang w:val="ro-RO"/>
        </w:rPr>
        <w:t>Agreement</w:t>
      </w:r>
      <w:r w:rsidRPr="006C5F91">
        <w:rPr>
          <w:sz w:val="20"/>
          <w:szCs w:val="20"/>
          <w:lang w:val="ro-RO"/>
        </w:rPr>
        <w:t>, each Party, in its capacity as Operator, may contract service providers who will acquire the status of Persons empowered by the Operator, provided that they are required to comply with the obligations under the GDPR.</w:t>
      </w:r>
    </w:p>
    <w:p w:rsidR="006C5F91" w:rsidRPr="006C5F91" w:rsidRDefault="006C5F91" w:rsidP="00823D86">
      <w:pPr>
        <w:jc w:val="both"/>
        <w:rPr>
          <w:sz w:val="20"/>
          <w:szCs w:val="20"/>
          <w:lang w:val="ro-RO"/>
        </w:rPr>
      </w:pPr>
      <w:r w:rsidRPr="006C5F91">
        <w:rPr>
          <w:sz w:val="20"/>
          <w:szCs w:val="20"/>
          <w:lang w:val="ro-RO"/>
        </w:rPr>
        <w:t>To this end, the Operator must enter into a data processing agreement with the Person empowered by the Operator (in accordance with the legal requirements set out in Article 28 of the GDPR), or an equivalent, to ensure legal compliance with the processing of such data. .</w:t>
      </w:r>
    </w:p>
    <w:p w:rsidR="006C5F91" w:rsidRPr="006C5F91" w:rsidRDefault="006C5F91" w:rsidP="00823D86">
      <w:pPr>
        <w:jc w:val="both"/>
        <w:rPr>
          <w:sz w:val="20"/>
          <w:szCs w:val="20"/>
          <w:lang w:val="ro-RO"/>
        </w:rPr>
      </w:pPr>
      <w:r w:rsidRPr="006C5F91">
        <w:rPr>
          <w:sz w:val="20"/>
          <w:szCs w:val="20"/>
          <w:lang w:val="ro-RO"/>
        </w:rPr>
        <w:t xml:space="preserve">The </w:t>
      </w:r>
      <w:r>
        <w:rPr>
          <w:sz w:val="20"/>
          <w:szCs w:val="20"/>
          <w:lang w:val="ro-RO"/>
        </w:rPr>
        <w:t>Internship</w:t>
      </w:r>
      <w:r w:rsidRPr="006C5F91">
        <w:rPr>
          <w:sz w:val="20"/>
          <w:szCs w:val="20"/>
          <w:lang w:val="ro-RO"/>
        </w:rPr>
        <w:t xml:space="preserve"> Partner is generally authorized to contract third parties for the provision of services, without the prior written consent of the </w:t>
      </w:r>
      <w:r>
        <w:rPr>
          <w:sz w:val="20"/>
          <w:szCs w:val="20"/>
          <w:lang w:val="ro-RO"/>
        </w:rPr>
        <w:t>Internship</w:t>
      </w:r>
      <w:r w:rsidRPr="006C5F91">
        <w:rPr>
          <w:sz w:val="20"/>
          <w:szCs w:val="20"/>
          <w:lang w:val="ro-RO"/>
        </w:rPr>
        <w:t xml:space="preserve"> Organizer. However, the </w:t>
      </w:r>
      <w:r>
        <w:rPr>
          <w:sz w:val="20"/>
          <w:szCs w:val="20"/>
          <w:lang w:val="ro-RO"/>
        </w:rPr>
        <w:t>Internship</w:t>
      </w:r>
      <w:r w:rsidRPr="006C5F91">
        <w:rPr>
          <w:sz w:val="20"/>
          <w:szCs w:val="20"/>
          <w:lang w:val="ro-RO"/>
        </w:rPr>
        <w:t xml:space="preserve"> Partner will inform the </w:t>
      </w:r>
      <w:r>
        <w:rPr>
          <w:sz w:val="20"/>
          <w:szCs w:val="20"/>
          <w:lang w:val="ro-RO"/>
        </w:rPr>
        <w:t>Internship</w:t>
      </w:r>
      <w:r w:rsidRPr="006C5F91">
        <w:rPr>
          <w:sz w:val="20"/>
          <w:szCs w:val="20"/>
          <w:lang w:val="ro-RO"/>
        </w:rPr>
        <w:t xml:space="preserve"> Organizer of any planned changes to those third parties, in order to give the </w:t>
      </w:r>
      <w:r>
        <w:rPr>
          <w:sz w:val="20"/>
          <w:szCs w:val="20"/>
          <w:lang w:val="ro-RO"/>
        </w:rPr>
        <w:t>Internship</w:t>
      </w:r>
      <w:r w:rsidRPr="006C5F91">
        <w:rPr>
          <w:sz w:val="20"/>
          <w:szCs w:val="20"/>
          <w:lang w:val="ro-RO"/>
        </w:rPr>
        <w:t xml:space="preserve"> Organizer the opportunity to object.</w:t>
      </w:r>
    </w:p>
    <w:p w:rsidR="006C5F91" w:rsidRDefault="006C5F91" w:rsidP="00823D86">
      <w:pPr>
        <w:jc w:val="both"/>
        <w:rPr>
          <w:sz w:val="20"/>
          <w:szCs w:val="20"/>
          <w:lang w:val="ro-RO"/>
        </w:rPr>
      </w:pPr>
      <w:r w:rsidRPr="006C5F91">
        <w:rPr>
          <w:sz w:val="20"/>
          <w:szCs w:val="20"/>
          <w:lang w:val="ro-RO"/>
        </w:rPr>
        <w:t xml:space="preserve">If the </w:t>
      </w:r>
      <w:r>
        <w:rPr>
          <w:sz w:val="20"/>
          <w:szCs w:val="20"/>
          <w:lang w:val="ro-RO"/>
        </w:rPr>
        <w:t>Internship</w:t>
      </w:r>
      <w:r w:rsidRPr="006C5F91">
        <w:rPr>
          <w:sz w:val="20"/>
          <w:szCs w:val="20"/>
          <w:lang w:val="ro-RO"/>
        </w:rPr>
        <w:t xml:space="preserve"> Partner intends to subcontract services to a third party, the </w:t>
      </w:r>
      <w:r>
        <w:rPr>
          <w:sz w:val="20"/>
          <w:szCs w:val="20"/>
          <w:lang w:val="ro-RO"/>
        </w:rPr>
        <w:t>Internship</w:t>
      </w:r>
      <w:r w:rsidRPr="006C5F91">
        <w:rPr>
          <w:sz w:val="20"/>
          <w:szCs w:val="20"/>
          <w:lang w:val="ro-RO"/>
        </w:rPr>
        <w:t xml:space="preserve"> Organizer will not be able to oppose the subcontracting of services at its discretion.</w:t>
      </w:r>
    </w:p>
    <w:p w:rsidR="006C5F91" w:rsidRPr="006C5F91" w:rsidRDefault="006C5F91" w:rsidP="00823D86">
      <w:pPr>
        <w:ind w:firstLine="720"/>
        <w:jc w:val="both"/>
        <w:rPr>
          <w:b/>
          <w:sz w:val="20"/>
          <w:szCs w:val="20"/>
          <w:lang w:val="ro-RO"/>
        </w:rPr>
      </w:pPr>
      <w:r w:rsidRPr="006C5F91">
        <w:rPr>
          <w:b/>
          <w:sz w:val="20"/>
          <w:szCs w:val="20"/>
          <w:lang w:val="ro-RO"/>
        </w:rPr>
        <w:t xml:space="preserve">6. </w:t>
      </w:r>
      <w:r w:rsidRPr="006C5F91">
        <w:rPr>
          <w:b/>
          <w:sz w:val="20"/>
          <w:szCs w:val="20"/>
          <w:lang w:val="ro-RO"/>
        </w:rPr>
        <w:t>Data transfer to third countries</w:t>
      </w:r>
    </w:p>
    <w:p w:rsidR="006C5F91" w:rsidRPr="006C5F91" w:rsidRDefault="006C5F91" w:rsidP="00823D86">
      <w:pPr>
        <w:jc w:val="both"/>
        <w:rPr>
          <w:sz w:val="20"/>
          <w:szCs w:val="20"/>
          <w:lang w:val="ro-RO"/>
        </w:rPr>
      </w:pPr>
      <w:r w:rsidRPr="006C5F91">
        <w:rPr>
          <w:sz w:val="20"/>
          <w:szCs w:val="20"/>
          <w:lang w:val="ro-RO"/>
        </w:rPr>
        <w:t>No Operator will transfer personal data to any country outside the European Economic Area, unless it provides adequate guarantees for the transfer made, such as: (i) transfer to any country considered by the EU Commission to provide a level adequate protection; (ii) transfer in accordance with the principles of Privacy Shield (or an equivalent scheme), or (iii) transfer subject to another data transfer mechanism or other appropriate safeguards in accordance with GDPR requirements.</w:t>
      </w:r>
    </w:p>
    <w:p w:rsidR="006C5F91" w:rsidRPr="009F483A" w:rsidRDefault="009F483A" w:rsidP="00823D86">
      <w:pPr>
        <w:ind w:firstLine="720"/>
        <w:jc w:val="both"/>
        <w:rPr>
          <w:b/>
          <w:sz w:val="20"/>
          <w:szCs w:val="20"/>
          <w:lang w:val="ro-RO"/>
        </w:rPr>
      </w:pPr>
      <w:r w:rsidRPr="009F483A">
        <w:rPr>
          <w:b/>
          <w:sz w:val="20"/>
          <w:szCs w:val="20"/>
          <w:lang w:val="ro-RO"/>
        </w:rPr>
        <w:lastRenderedPageBreak/>
        <w:t xml:space="preserve">7. </w:t>
      </w:r>
      <w:r w:rsidR="006C5F91" w:rsidRPr="009F483A">
        <w:rPr>
          <w:b/>
          <w:sz w:val="20"/>
          <w:szCs w:val="20"/>
          <w:lang w:val="ro-RO"/>
        </w:rPr>
        <w:t xml:space="preserve"> The rights of data subjects whose data are processed in connection with the Framework Convention</w:t>
      </w:r>
    </w:p>
    <w:p w:rsidR="006C5F91" w:rsidRPr="006C5F91" w:rsidRDefault="006C5F91" w:rsidP="00823D86">
      <w:pPr>
        <w:jc w:val="both"/>
        <w:rPr>
          <w:sz w:val="20"/>
          <w:szCs w:val="20"/>
          <w:lang w:val="ro-RO"/>
        </w:rPr>
      </w:pPr>
      <w:r w:rsidRPr="006C5F91">
        <w:rPr>
          <w:sz w:val="20"/>
          <w:szCs w:val="20"/>
          <w:lang w:val="ro-RO"/>
        </w:rPr>
        <w:t>Under the GDPR Regulation, data subjects may exercise the following rights with regard to personal data processed in connection with the Framework Convention, in relation to each of the Operators, as appropriate: the right of access to data (Article 15 of the GDPR), the right to rectification (art. 16 of the GDPR) in accordance with the legal provisions in force, the right to delete data (“the right to be forgotten” - art. 17 of the GDPR), the right to restrict processing (art. 18 of the GDPR) data portability (art. 20 of the GDPR), the right to oppose (art. 21 of the GDPR), the right not to be subject to an automated individual decision (art. 22 of the GDPR), the right to intervene on data (art. 22 par. 3 of the GDPR), the right to address to the National Authority for the Supervision of Personal Data Processing and / or to the competent courts (art. 12 paragraph 4 of the GDPR).</w:t>
      </w:r>
    </w:p>
    <w:p w:rsidR="006C5F91" w:rsidRPr="006C5F91" w:rsidRDefault="006C5F91" w:rsidP="00823D86">
      <w:pPr>
        <w:jc w:val="both"/>
        <w:rPr>
          <w:sz w:val="20"/>
          <w:szCs w:val="20"/>
          <w:lang w:val="ro-RO"/>
        </w:rPr>
      </w:pPr>
    </w:p>
    <w:p w:rsidR="006C5F91" w:rsidRPr="006C5F91" w:rsidRDefault="006C5F91" w:rsidP="00823D86">
      <w:pPr>
        <w:jc w:val="both"/>
        <w:rPr>
          <w:sz w:val="20"/>
          <w:szCs w:val="20"/>
          <w:lang w:val="ro-RO"/>
        </w:rPr>
      </w:pPr>
      <w:r w:rsidRPr="006C5F91">
        <w:rPr>
          <w:sz w:val="20"/>
          <w:szCs w:val="20"/>
          <w:lang w:val="ro-RO"/>
        </w:rPr>
        <w:t>In order to review, verify, rectify or request the deletion of personal information, to object to the processing of personal data, or to exercise any of the above rights, the Parties may be contacted in writing at the following email addresses:</w:t>
      </w:r>
    </w:p>
    <w:p w:rsidR="006C5F91" w:rsidRPr="006C5F91" w:rsidRDefault="006C5F91" w:rsidP="00823D86">
      <w:pPr>
        <w:jc w:val="both"/>
        <w:rPr>
          <w:sz w:val="20"/>
          <w:szCs w:val="20"/>
          <w:lang w:val="ro-RO"/>
        </w:rPr>
      </w:pPr>
      <w:r w:rsidRPr="006C5F91">
        <w:rPr>
          <w:sz w:val="20"/>
          <w:szCs w:val="20"/>
          <w:lang w:val="ro-RO"/>
        </w:rPr>
        <w:t xml:space="preserve">o For the </w:t>
      </w:r>
      <w:r w:rsidR="009F483A">
        <w:rPr>
          <w:sz w:val="20"/>
          <w:szCs w:val="20"/>
          <w:lang w:val="ro-RO"/>
        </w:rPr>
        <w:t>Internship</w:t>
      </w:r>
      <w:r w:rsidRPr="006C5F91">
        <w:rPr>
          <w:sz w:val="20"/>
          <w:szCs w:val="20"/>
          <w:lang w:val="ro-RO"/>
        </w:rPr>
        <w:t xml:space="preserve"> Organizer: gdpr@ase.ro</w:t>
      </w:r>
    </w:p>
    <w:p w:rsidR="006C5F91" w:rsidRDefault="006C5F91" w:rsidP="00823D86">
      <w:pPr>
        <w:jc w:val="both"/>
        <w:rPr>
          <w:sz w:val="20"/>
          <w:szCs w:val="20"/>
          <w:lang w:val="ro-RO"/>
        </w:rPr>
      </w:pPr>
      <w:r w:rsidRPr="006C5F91">
        <w:rPr>
          <w:sz w:val="20"/>
          <w:szCs w:val="20"/>
          <w:lang w:val="ro-RO"/>
        </w:rPr>
        <w:t xml:space="preserve">o For the </w:t>
      </w:r>
      <w:r w:rsidR="009F483A">
        <w:rPr>
          <w:sz w:val="20"/>
          <w:szCs w:val="20"/>
          <w:lang w:val="ro-RO"/>
        </w:rPr>
        <w:t>Internship</w:t>
      </w:r>
      <w:r w:rsidRPr="006C5F91">
        <w:rPr>
          <w:sz w:val="20"/>
          <w:szCs w:val="20"/>
          <w:lang w:val="ro-RO"/>
        </w:rPr>
        <w:t xml:space="preserve"> Partner: ............................................ ......</w:t>
      </w:r>
    </w:p>
    <w:p w:rsidR="009F483A" w:rsidRPr="009F483A" w:rsidRDefault="009F483A" w:rsidP="00823D86">
      <w:pPr>
        <w:ind w:firstLine="720"/>
        <w:jc w:val="both"/>
        <w:rPr>
          <w:b/>
          <w:sz w:val="20"/>
          <w:szCs w:val="20"/>
          <w:lang w:val="ro-RO"/>
        </w:rPr>
      </w:pPr>
      <w:r>
        <w:rPr>
          <w:b/>
          <w:sz w:val="20"/>
          <w:szCs w:val="20"/>
          <w:lang w:val="ro-RO"/>
        </w:rPr>
        <w:t xml:space="preserve">8. </w:t>
      </w:r>
      <w:r w:rsidRPr="009F483A">
        <w:rPr>
          <w:b/>
          <w:sz w:val="20"/>
          <w:szCs w:val="20"/>
          <w:lang w:val="ro-RO"/>
        </w:rPr>
        <w:t>Informing the persons concerned</w:t>
      </w:r>
    </w:p>
    <w:p w:rsidR="009F483A" w:rsidRPr="009F483A" w:rsidRDefault="009F483A" w:rsidP="00823D86">
      <w:pPr>
        <w:jc w:val="both"/>
        <w:rPr>
          <w:sz w:val="20"/>
          <w:szCs w:val="20"/>
          <w:lang w:val="ro-RO"/>
        </w:rPr>
      </w:pPr>
      <w:r w:rsidRPr="009F483A">
        <w:rPr>
          <w:sz w:val="20"/>
          <w:szCs w:val="20"/>
          <w:lang w:val="ro-RO"/>
        </w:rPr>
        <w:t xml:space="preserve">Each Operator is responsible for ensuring that all data subjects whose data are processed for the execution and implementation of the Framework </w:t>
      </w:r>
      <w:r>
        <w:rPr>
          <w:sz w:val="20"/>
          <w:szCs w:val="20"/>
          <w:lang w:val="ro-RO"/>
        </w:rPr>
        <w:t>Agreement</w:t>
      </w:r>
      <w:r w:rsidRPr="009F483A">
        <w:rPr>
          <w:sz w:val="20"/>
          <w:szCs w:val="20"/>
          <w:lang w:val="ro-RO"/>
        </w:rPr>
        <w:t xml:space="preserve"> are informed about the processing of their personal data.</w:t>
      </w:r>
    </w:p>
    <w:p w:rsidR="009F483A" w:rsidRPr="009F483A" w:rsidRDefault="009F483A" w:rsidP="00823D86">
      <w:pPr>
        <w:jc w:val="both"/>
        <w:rPr>
          <w:sz w:val="20"/>
          <w:szCs w:val="20"/>
          <w:lang w:val="ro-RO"/>
        </w:rPr>
      </w:pPr>
      <w:r>
        <w:rPr>
          <w:sz w:val="20"/>
          <w:szCs w:val="20"/>
          <w:lang w:val="ro-RO"/>
        </w:rPr>
        <w:t>By signing the Framework Agreement</w:t>
      </w:r>
      <w:r w:rsidRPr="009F483A">
        <w:rPr>
          <w:sz w:val="20"/>
          <w:szCs w:val="20"/>
          <w:lang w:val="ro-RO"/>
        </w:rPr>
        <w:t>, each of the signatories confirms that it has been informed about the processing of its personal data.</w:t>
      </w:r>
    </w:p>
    <w:p w:rsidR="009F483A" w:rsidRPr="009F483A" w:rsidRDefault="009F483A" w:rsidP="00823D86">
      <w:pPr>
        <w:ind w:firstLine="720"/>
        <w:jc w:val="both"/>
        <w:rPr>
          <w:b/>
          <w:sz w:val="20"/>
          <w:szCs w:val="20"/>
          <w:lang w:val="ro-RO"/>
        </w:rPr>
      </w:pPr>
      <w:r w:rsidRPr="009F483A">
        <w:rPr>
          <w:b/>
          <w:sz w:val="20"/>
          <w:szCs w:val="20"/>
          <w:lang w:val="ro-RO"/>
        </w:rPr>
        <w:t xml:space="preserve">9. </w:t>
      </w:r>
      <w:r w:rsidRPr="009F483A">
        <w:rPr>
          <w:b/>
          <w:sz w:val="20"/>
          <w:szCs w:val="20"/>
          <w:lang w:val="ro-RO"/>
        </w:rPr>
        <w:t>Validity. Liability</w:t>
      </w:r>
    </w:p>
    <w:p w:rsidR="009F483A" w:rsidRPr="009F483A" w:rsidRDefault="009F483A" w:rsidP="00823D86">
      <w:pPr>
        <w:jc w:val="both"/>
        <w:rPr>
          <w:sz w:val="20"/>
          <w:szCs w:val="20"/>
          <w:lang w:val="ro-RO"/>
        </w:rPr>
      </w:pPr>
      <w:r w:rsidRPr="009F483A">
        <w:rPr>
          <w:sz w:val="20"/>
          <w:szCs w:val="20"/>
          <w:lang w:val="ro-RO"/>
        </w:rPr>
        <w:t>Each of the Operators will indemnify the other for losses, damages, costs, expenses and other obligations (including legal and other fees) incurred or imposed on the other Operator and relating to a claim of a third party, insofar as this is due to non-compliance by the other Party of its personal data protection obligations.</w:t>
      </w:r>
    </w:p>
    <w:p w:rsidR="009F483A" w:rsidRPr="009F483A" w:rsidRDefault="009F483A" w:rsidP="00823D86">
      <w:pPr>
        <w:jc w:val="both"/>
        <w:rPr>
          <w:sz w:val="20"/>
          <w:szCs w:val="20"/>
          <w:lang w:val="ro-RO"/>
        </w:rPr>
      </w:pPr>
    </w:p>
    <w:p w:rsidR="009F483A" w:rsidRPr="009F483A" w:rsidRDefault="009F483A" w:rsidP="00823D86">
      <w:pPr>
        <w:jc w:val="both"/>
        <w:rPr>
          <w:sz w:val="20"/>
          <w:szCs w:val="20"/>
          <w:lang w:val="ro-RO"/>
        </w:rPr>
      </w:pPr>
      <w:r w:rsidRPr="009F483A">
        <w:rPr>
          <w:sz w:val="20"/>
          <w:szCs w:val="20"/>
          <w:lang w:val="ro-RO"/>
        </w:rPr>
        <w:t xml:space="preserve">This Agreement shall terminate upon termination of the Framework </w:t>
      </w:r>
      <w:r>
        <w:rPr>
          <w:sz w:val="20"/>
          <w:szCs w:val="20"/>
          <w:lang w:val="ro-RO"/>
        </w:rPr>
        <w:t>Agreement</w:t>
      </w:r>
      <w:r w:rsidRPr="009F483A">
        <w:rPr>
          <w:sz w:val="20"/>
          <w:szCs w:val="20"/>
          <w:lang w:val="ro-RO"/>
        </w:rPr>
        <w:t>.</w:t>
      </w:r>
    </w:p>
    <w:p w:rsidR="006C5F91" w:rsidRDefault="009F483A" w:rsidP="00823D86">
      <w:pPr>
        <w:jc w:val="both"/>
        <w:rPr>
          <w:sz w:val="20"/>
          <w:szCs w:val="20"/>
          <w:lang w:val="ro-RO"/>
        </w:rPr>
      </w:pPr>
      <w:r w:rsidRPr="009F483A">
        <w:rPr>
          <w:sz w:val="20"/>
          <w:szCs w:val="20"/>
          <w:lang w:val="ro-RO"/>
        </w:rPr>
        <w:t>All amendments and additions to this Agreement are valid only if made in writing</w:t>
      </w:r>
      <w:r>
        <w:rPr>
          <w:sz w:val="20"/>
          <w:szCs w:val="20"/>
          <w:lang w:val="ro-RO"/>
        </w:rPr>
        <w:t>.</w:t>
      </w:r>
    </w:p>
    <w:p w:rsidR="00C85271" w:rsidRPr="00C26399" w:rsidRDefault="00C85271" w:rsidP="009F483A">
      <w:pPr>
        <w:pStyle w:val="ListParagraph"/>
        <w:spacing w:after="120"/>
        <w:contextualSpacing w:val="0"/>
        <w:jc w:val="both"/>
        <w:rPr>
          <w:b/>
          <w:sz w:val="20"/>
          <w:szCs w:val="20"/>
          <w:lang w:val="ro-RO"/>
        </w:rPr>
      </w:pPr>
    </w:p>
    <w:p w:rsidR="00C85271" w:rsidRPr="00C26399" w:rsidRDefault="00C85271" w:rsidP="00C85271">
      <w:pPr>
        <w:spacing w:after="120"/>
        <w:jc w:val="both"/>
        <w:rPr>
          <w:sz w:val="20"/>
          <w:szCs w:val="20"/>
          <w:lang w:val="ro-RO"/>
        </w:rPr>
      </w:pPr>
    </w:p>
    <w:tbl>
      <w:tblPr>
        <w:tblW w:w="8982" w:type="dxa"/>
        <w:tblInd w:w="108" w:type="dxa"/>
        <w:tblLook w:val="04A0" w:firstRow="1" w:lastRow="0" w:firstColumn="1" w:lastColumn="0" w:noHBand="0" w:noVBand="1"/>
      </w:tblPr>
      <w:tblGrid>
        <w:gridCol w:w="4212"/>
        <w:gridCol w:w="4770"/>
      </w:tblGrid>
      <w:tr w:rsidR="00F62833" w:rsidRPr="00C26399" w:rsidTr="00C85271">
        <w:trPr>
          <w:trHeight w:val="513"/>
        </w:trPr>
        <w:tc>
          <w:tcPr>
            <w:tcW w:w="4212" w:type="dxa"/>
            <w:shd w:val="clear" w:color="auto" w:fill="auto"/>
          </w:tcPr>
          <w:p w:rsidR="00C85271" w:rsidRPr="00C26399" w:rsidRDefault="009F483A" w:rsidP="00F62833">
            <w:pPr>
              <w:ind w:right="-7"/>
              <w:jc w:val="center"/>
              <w:rPr>
                <w:b/>
                <w:sz w:val="20"/>
                <w:szCs w:val="20"/>
                <w:lang w:val="ro-RO"/>
              </w:rPr>
            </w:pPr>
            <w:r>
              <w:rPr>
                <w:b/>
                <w:sz w:val="20"/>
                <w:szCs w:val="20"/>
                <w:lang w:val="ro-RO"/>
              </w:rPr>
              <w:t>BUCHAREST UNIVERSITY OF ECONOMIC STUDIES</w:t>
            </w:r>
          </w:p>
        </w:tc>
        <w:tc>
          <w:tcPr>
            <w:tcW w:w="4770" w:type="dxa"/>
            <w:shd w:val="clear" w:color="auto" w:fill="auto"/>
          </w:tcPr>
          <w:p w:rsidR="00C85271" w:rsidRPr="00C26399" w:rsidRDefault="009F483A" w:rsidP="00C85271">
            <w:pPr>
              <w:ind w:right="-7"/>
              <w:jc w:val="center"/>
              <w:rPr>
                <w:b/>
                <w:bCs/>
                <w:sz w:val="20"/>
                <w:szCs w:val="20"/>
                <w:lang w:val="ro-RO"/>
              </w:rPr>
            </w:pPr>
            <w:r>
              <w:rPr>
                <w:b/>
                <w:bCs/>
                <w:sz w:val="20"/>
                <w:szCs w:val="20"/>
                <w:lang w:val="ro-RO"/>
              </w:rPr>
              <w:t>PART</w:t>
            </w:r>
            <w:r w:rsidR="00C85271" w:rsidRPr="00C26399">
              <w:rPr>
                <w:b/>
                <w:bCs/>
                <w:sz w:val="20"/>
                <w:szCs w:val="20"/>
                <w:lang w:val="ro-RO"/>
              </w:rPr>
              <w:t>NER</w:t>
            </w:r>
          </w:p>
          <w:p w:rsidR="00C85271" w:rsidRPr="00C26399" w:rsidRDefault="00C85271" w:rsidP="00C85271">
            <w:pPr>
              <w:ind w:right="-7"/>
              <w:jc w:val="center"/>
              <w:rPr>
                <w:b/>
                <w:bCs/>
                <w:sz w:val="20"/>
                <w:szCs w:val="20"/>
                <w:lang w:val="ro-RO"/>
              </w:rPr>
            </w:pPr>
          </w:p>
        </w:tc>
      </w:tr>
      <w:tr w:rsidR="00F62833" w:rsidRPr="00C26399" w:rsidTr="00C85271">
        <w:tc>
          <w:tcPr>
            <w:tcW w:w="4212" w:type="dxa"/>
            <w:shd w:val="clear" w:color="auto" w:fill="auto"/>
          </w:tcPr>
          <w:p w:rsidR="00C85271" w:rsidRPr="00C26399" w:rsidRDefault="00C85271" w:rsidP="009F483A">
            <w:pPr>
              <w:ind w:right="-7"/>
              <w:jc w:val="center"/>
              <w:rPr>
                <w:b/>
                <w:sz w:val="20"/>
                <w:szCs w:val="20"/>
                <w:lang w:val="ro-RO"/>
              </w:rPr>
            </w:pPr>
            <w:r w:rsidRPr="00C26399">
              <w:rPr>
                <w:b/>
                <w:sz w:val="20"/>
                <w:szCs w:val="20"/>
                <w:lang w:val="ro-RO"/>
              </w:rPr>
              <w:t>R E C T O R,</w:t>
            </w:r>
          </w:p>
          <w:p w:rsidR="00C85271" w:rsidRPr="00C26399" w:rsidRDefault="00C85271" w:rsidP="00FE2CDB">
            <w:pPr>
              <w:ind w:right="-7"/>
              <w:jc w:val="both"/>
              <w:rPr>
                <w:sz w:val="20"/>
                <w:szCs w:val="20"/>
                <w:lang w:val="ro-RO"/>
              </w:rPr>
            </w:pPr>
          </w:p>
        </w:tc>
        <w:tc>
          <w:tcPr>
            <w:tcW w:w="4770" w:type="dxa"/>
            <w:shd w:val="clear" w:color="auto" w:fill="auto"/>
          </w:tcPr>
          <w:p w:rsidR="00C85271" w:rsidRPr="00C26399" w:rsidRDefault="00C85271" w:rsidP="00C85271">
            <w:pPr>
              <w:ind w:right="-7"/>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jc w:val="both"/>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r w:rsidR="00F62833" w:rsidRPr="00C26399" w:rsidTr="00C85271">
        <w:tc>
          <w:tcPr>
            <w:tcW w:w="4212" w:type="dxa"/>
            <w:shd w:val="clear" w:color="auto" w:fill="auto"/>
          </w:tcPr>
          <w:p w:rsidR="00C85271" w:rsidRPr="00C26399" w:rsidRDefault="00C85271" w:rsidP="00C85271">
            <w:pPr>
              <w:ind w:right="-7"/>
              <w:rPr>
                <w:sz w:val="20"/>
                <w:szCs w:val="20"/>
                <w:lang w:val="ro-RO"/>
              </w:rPr>
            </w:pPr>
          </w:p>
        </w:tc>
        <w:tc>
          <w:tcPr>
            <w:tcW w:w="4770" w:type="dxa"/>
            <w:shd w:val="clear" w:color="auto" w:fill="auto"/>
          </w:tcPr>
          <w:p w:rsidR="00C85271" w:rsidRPr="00C26399" w:rsidRDefault="00C85271" w:rsidP="00C85271">
            <w:pPr>
              <w:ind w:right="-7"/>
              <w:jc w:val="both"/>
              <w:rPr>
                <w:sz w:val="20"/>
                <w:szCs w:val="20"/>
                <w:lang w:val="ro-RO"/>
              </w:rPr>
            </w:pPr>
          </w:p>
        </w:tc>
      </w:tr>
    </w:tbl>
    <w:p w:rsidR="00C85271" w:rsidRPr="00C26399" w:rsidRDefault="00C85271" w:rsidP="00C85271">
      <w:pPr>
        <w:spacing w:after="120"/>
        <w:ind w:left="450" w:right="218" w:hanging="450"/>
        <w:rPr>
          <w:sz w:val="20"/>
          <w:szCs w:val="20"/>
          <w:lang w:val="ro-RO"/>
        </w:rPr>
      </w:pPr>
      <w:r w:rsidRPr="00C26399">
        <w:rPr>
          <w:sz w:val="20"/>
          <w:szCs w:val="20"/>
          <w:lang w:val="ro-RO"/>
        </w:rPr>
        <w:tab/>
      </w:r>
      <w:r w:rsidRPr="00C26399">
        <w:rPr>
          <w:sz w:val="20"/>
          <w:szCs w:val="20"/>
          <w:lang w:val="ro-RO"/>
        </w:rPr>
        <w:tab/>
        <w:t xml:space="preserve">           </w:t>
      </w:r>
    </w:p>
    <w:p w:rsidR="00C85271" w:rsidRPr="00C26399" w:rsidRDefault="009F483A" w:rsidP="00C85271">
      <w:pPr>
        <w:tabs>
          <w:tab w:val="left" w:pos="450"/>
        </w:tabs>
        <w:spacing w:after="120"/>
        <w:ind w:left="450" w:right="218" w:hanging="450"/>
        <w:jc w:val="both"/>
        <w:rPr>
          <w:sz w:val="20"/>
          <w:szCs w:val="20"/>
          <w:lang w:val="ro-RO"/>
        </w:rPr>
      </w:pPr>
      <w:r>
        <w:rPr>
          <w:sz w:val="20"/>
          <w:szCs w:val="20"/>
          <w:lang w:val="ro-RO"/>
        </w:rPr>
        <w:t>Date of signature</w:t>
      </w:r>
      <w:r w:rsidR="00C85271" w:rsidRPr="00C26399">
        <w:rPr>
          <w:sz w:val="20"/>
          <w:szCs w:val="20"/>
          <w:lang w:val="ro-RO"/>
        </w:rPr>
        <w:t>....</w:t>
      </w:r>
      <w:r>
        <w:rPr>
          <w:sz w:val="20"/>
          <w:szCs w:val="20"/>
          <w:lang w:val="ro-RO"/>
        </w:rPr>
        <w:t xml:space="preserve">...................... </w:t>
      </w:r>
      <w:r>
        <w:rPr>
          <w:sz w:val="20"/>
          <w:szCs w:val="20"/>
          <w:lang w:val="ro-RO"/>
        </w:rPr>
        <w:tab/>
      </w:r>
      <w:r>
        <w:rPr>
          <w:sz w:val="20"/>
          <w:szCs w:val="20"/>
          <w:lang w:val="ro-RO"/>
        </w:rPr>
        <w:tab/>
      </w:r>
      <w:r>
        <w:rPr>
          <w:sz w:val="20"/>
          <w:szCs w:val="20"/>
          <w:lang w:val="ro-RO"/>
        </w:rPr>
        <w:tab/>
      </w:r>
      <w:r>
        <w:rPr>
          <w:sz w:val="20"/>
          <w:szCs w:val="20"/>
          <w:lang w:val="ro-RO"/>
        </w:rPr>
        <w:tab/>
      </w:r>
      <w:r>
        <w:rPr>
          <w:sz w:val="20"/>
          <w:szCs w:val="20"/>
          <w:lang w:val="ro-RO"/>
        </w:rPr>
        <w:tab/>
        <w:t>Date of signature</w:t>
      </w:r>
      <w:r w:rsidR="00C85271" w:rsidRPr="00C26399">
        <w:rPr>
          <w:sz w:val="20"/>
          <w:szCs w:val="20"/>
          <w:lang w:val="ro-RO"/>
        </w:rPr>
        <w:t xml:space="preserve"> ..........................                                                           </w:t>
      </w:r>
    </w:p>
    <w:p w:rsidR="00EB65CD" w:rsidRPr="00F62833" w:rsidRDefault="00EB65CD" w:rsidP="00C85271">
      <w:pPr>
        <w:rPr>
          <w:b/>
          <w:lang w:val="ro-RO"/>
        </w:rPr>
      </w:pPr>
    </w:p>
    <w:sectPr w:rsidR="00EB65CD" w:rsidRPr="00F62833" w:rsidSect="003700E1">
      <w:footerReference w:type="default" r:id="rId7"/>
      <w:pgSz w:w="11909" w:h="16834" w:code="9"/>
      <w:pgMar w:top="851" w:right="1134" w:bottom="851" w:left="1134"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8A46E6" w:rsidRDefault="008A46E6">
      <w:r>
        <w:separator/>
      </w:r>
    </w:p>
  </w:endnote>
  <w:endnote w:type="continuationSeparator" w:id="0">
    <w:p w:rsidR="008A46E6" w:rsidRDefault="008A4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57869663"/>
      <w:docPartObj>
        <w:docPartGallery w:val="Page Numbers (Bottom of Page)"/>
        <w:docPartUnique/>
      </w:docPartObj>
    </w:sdtPr>
    <w:sdtEndPr>
      <w:rPr>
        <w:noProof/>
      </w:rPr>
    </w:sdtEndPr>
    <w:sdtContent>
      <w:p w:rsidR="00430FF7" w:rsidRDefault="00430FF7">
        <w:pPr>
          <w:pStyle w:val="Footer"/>
          <w:jc w:val="center"/>
        </w:pPr>
        <w:r>
          <w:fldChar w:fldCharType="begin"/>
        </w:r>
        <w:r>
          <w:instrText xml:space="preserve"> PAGE   \* MERGEFORMAT </w:instrText>
        </w:r>
        <w:r>
          <w:fldChar w:fldCharType="separate"/>
        </w:r>
        <w:r w:rsidR="008D0801">
          <w:rPr>
            <w:noProof/>
          </w:rPr>
          <w:t>5</w:t>
        </w:r>
        <w:r>
          <w:rPr>
            <w:noProof/>
          </w:rPr>
          <w:fldChar w:fldCharType="end"/>
        </w:r>
      </w:p>
    </w:sdtContent>
  </w:sdt>
  <w:p w:rsidR="00430FF7" w:rsidRDefault="00430FF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8A46E6" w:rsidRDefault="008A46E6">
      <w:r>
        <w:separator/>
      </w:r>
    </w:p>
  </w:footnote>
  <w:footnote w:type="continuationSeparator" w:id="0">
    <w:p w:rsidR="008A46E6" w:rsidRDefault="008A46E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67F681D"/>
    <w:multiLevelType w:val="hybridMultilevel"/>
    <w:tmpl w:val="A8A8A73E"/>
    <w:lvl w:ilvl="0" w:tplc="1CD43E00">
      <w:start w:val="4"/>
      <w:numFmt w:val="bullet"/>
      <w:lvlText w:val="-"/>
      <w:lvlJc w:val="left"/>
      <w:pPr>
        <w:tabs>
          <w:tab w:val="num" w:pos="720"/>
        </w:tabs>
        <w:ind w:left="720" w:hanging="360"/>
      </w:pPr>
      <w:rPr>
        <w:rFonts w:ascii="Times New Roman" w:eastAsia="SimSun" w:hAnsi="Times New Roman" w:cs="Times New Roman" w:hint="default"/>
      </w:rPr>
    </w:lvl>
    <w:lvl w:ilvl="1" w:tplc="04180003">
      <w:start w:val="1"/>
      <w:numFmt w:val="bullet"/>
      <w:lvlText w:val="o"/>
      <w:lvlJc w:val="left"/>
      <w:pPr>
        <w:tabs>
          <w:tab w:val="num" w:pos="1440"/>
        </w:tabs>
        <w:ind w:left="1440" w:hanging="360"/>
      </w:pPr>
      <w:rPr>
        <w:rFonts w:ascii="Courier New" w:hAnsi="Courier New" w:cs="Courier New" w:hint="default"/>
      </w:rPr>
    </w:lvl>
    <w:lvl w:ilvl="2" w:tplc="04180005">
      <w:start w:val="1"/>
      <w:numFmt w:val="bullet"/>
      <w:lvlText w:val=""/>
      <w:lvlJc w:val="left"/>
      <w:pPr>
        <w:tabs>
          <w:tab w:val="num" w:pos="2160"/>
        </w:tabs>
        <w:ind w:left="2160" w:hanging="360"/>
      </w:pPr>
      <w:rPr>
        <w:rFonts w:ascii="Wingdings" w:hAnsi="Wingdings" w:hint="default"/>
      </w:rPr>
    </w:lvl>
    <w:lvl w:ilvl="3" w:tplc="04180001">
      <w:start w:val="1"/>
      <w:numFmt w:val="bullet"/>
      <w:lvlText w:val=""/>
      <w:lvlJc w:val="left"/>
      <w:pPr>
        <w:tabs>
          <w:tab w:val="num" w:pos="2880"/>
        </w:tabs>
        <w:ind w:left="2880" w:hanging="360"/>
      </w:pPr>
      <w:rPr>
        <w:rFonts w:ascii="Symbol" w:hAnsi="Symbol" w:hint="default"/>
      </w:rPr>
    </w:lvl>
    <w:lvl w:ilvl="4" w:tplc="04180003" w:tentative="1">
      <w:start w:val="1"/>
      <w:numFmt w:val="bullet"/>
      <w:lvlText w:val="o"/>
      <w:lvlJc w:val="left"/>
      <w:pPr>
        <w:tabs>
          <w:tab w:val="num" w:pos="3600"/>
        </w:tabs>
        <w:ind w:left="3600" w:hanging="360"/>
      </w:pPr>
      <w:rPr>
        <w:rFonts w:ascii="Courier New" w:hAnsi="Courier New" w:cs="Courier New" w:hint="default"/>
      </w:rPr>
    </w:lvl>
    <w:lvl w:ilvl="5" w:tplc="04180005" w:tentative="1">
      <w:start w:val="1"/>
      <w:numFmt w:val="bullet"/>
      <w:lvlText w:val=""/>
      <w:lvlJc w:val="left"/>
      <w:pPr>
        <w:tabs>
          <w:tab w:val="num" w:pos="4320"/>
        </w:tabs>
        <w:ind w:left="4320" w:hanging="360"/>
      </w:pPr>
      <w:rPr>
        <w:rFonts w:ascii="Wingdings" w:hAnsi="Wingdings" w:hint="default"/>
      </w:rPr>
    </w:lvl>
    <w:lvl w:ilvl="6" w:tplc="04180001" w:tentative="1">
      <w:start w:val="1"/>
      <w:numFmt w:val="bullet"/>
      <w:lvlText w:val=""/>
      <w:lvlJc w:val="left"/>
      <w:pPr>
        <w:tabs>
          <w:tab w:val="num" w:pos="5040"/>
        </w:tabs>
        <w:ind w:left="5040" w:hanging="360"/>
      </w:pPr>
      <w:rPr>
        <w:rFonts w:ascii="Symbol" w:hAnsi="Symbol" w:hint="default"/>
      </w:rPr>
    </w:lvl>
    <w:lvl w:ilvl="7" w:tplc="04180003" w:tentative="1">
      <w:start w:val="1"/>
      <w:numFmt w:val="bullet"/>
      <w:lvlText w:val="o"/>
      <w:lvlJc w:val="left"/>
      <w:pPr>
        <w:tabs>
          <w:tab w:val="num" w:pos="5760"/>
        </w:tabs>
        <w:ind w:left="5760" w:hanging="360"/>
      </w:pPr>
      <w:rPr>
        <w:rFonts w:ascii="Courier New" w:hAnsi="Courier New" w:cs="Courier New" w:hint="default"/>
      </w:rPr>
    </w:lvl>
    <w:lvl w:ilvl="8" w:tplc="04180005" w:tentative="1">
      <w:start w:val="1"/>
      <w:numFmt w:val="bullet"/>
      <w:lvlText w:val=""/>
      <w:lvlJc w:val="left"/>
      <w:pPr>
        <w:tabs>
          <w:tab w:val="num" w:pos="6480"/>
        </w:tabs>
        <w:ind w:left="6480" w:hanging="360"/>
      </w:pPr>
      <w:rPr>
        <w:rFonts w:ascii="Wingdings" w:hAnsi="Wingdings" w:hint="default"/>
      </w:rPr>
    </w:lvl>
  </w:abstractNum>
  <w:abstractNum w:abstractNumId="1" w15:restartNumberingAfterBreak="0">
    <w:nsid w:val="07242A50"/>
    <w:multiLevelType w:val="hybridMultilevel"/>
    <w:tmpl w:val="04FC77C2"/>
    <w:lvl w:ilvl="0" w:tplc="40F2179C">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2" w15:restartNumberingAfterBreak="0">
    <w:nsid w:val="07B6080A"/>
    <w:multiLevelType w:val="hybridMultilevel"/>
    <w:tmpl w:val="204431F6"/>
    <w:lvl w:ilvl="0" w:tplc="04180001">
      <w:start w:val="1"/>
      <w:numFmt w:val="bullet"/>
      <w:lvlText w:val=""/>
      <w:lvlJc w:val="left"/>
      <w:pPr>
        <w:ind w:left="1440" w:hanging="360"/>
      </w:pPr>
      <w:rPr>
        <w:rFonts w:ascii="Symbol" w:hAnsi="Symbol" w:hint="default"/>
      </w:rPr>
    </w:lvl>
    <w:lvl w:ilvl="1" w:tplc="04180003">
      <w:start w:val="1"/>
      <w:numFmt w:val="bullet"/>
      <w:lvlText w:val="o"/>
      <w:lvlJc w:val="left"/>
      <w:pPr>
        <w:ind w:left="2160" w:hanging="360"/>
      </w:pPr>
      <w:rPr>
        <w:rFonts w:ascii="Courier New" w:hAnsi="Courier New" w:cs="Courier New" w:hint="default"/>
      </w:rPr>
    </w:lvl>
    <w:lvl w:ilvl="2" w:tplc="04180005" w:tentative="1">
      <w:start w:val="1"/>
      <w:numFmt w:val="bullet"/>
      <w:lvlText w:val=""/>
      <w:lvlJc w:val="left"/>
      <w:pPr>
        <w:ind w:left="2880" w:hanging="360"/>
      </w:pPr>
      <w:rPr>
        <w:rFonts w:ascii="Wingdings" w:hAnsi="Wingdings" w:hint="default"/>
      </w:rPr>
    </w:lvl>
    <w:lvl w:ilvl="3" w:tplc="04180001" w:tentative="1">
      <w:start w:val="1"/>
      <w:numFmt w:val="bullet"/>
      <w:lvlText w:val=""/>
      <w:lvlJc w:val="left"/>
      <w:pPr>
        <w:ind w:left="3600" w:hanging="360"/>
      </w:pPr>
      <w:rPr>
        <w:rFonts w:ascii="Symbol" w:hAnsi="Symbol" w:hint="default"/>
      </w:rPr>
    </w:lvl>
    <w:lvl w:ilvl="4" w:tplc="04180003" w:tentative="1">
      <w:start w:val="1"/>
      <w:numFmt w:val="bullet"/>
      <w:lvlText w:val="o"/>
      <w:lvlJc w:val="left"/>
      <w:pPr>
        <w:ind w:left="4320" w:hanging="360"/>
      </w:pPr>
      <w:rPr>
        <w:rFonts w:ascii="Courier New" w:hAnsi="Courier New" w:cs="Courier New" w:hint="default"/>
      </w:rPr>
    </w:lvl>
    <w:lvl w:ilvl="5" w:tplc="04180005" w:tentative="1">
      <w:start w:val="1"/>
      <w:numFmt w:val="bullet"/>
      <w:lvlText w:val=""/>
      <w:lvlJc w:val="left"/>
      <w:pPr>
        <w:ind w:left="5040" w:hanging="360"/>
      </w:pPr>
      <w:rPr>
        <w:rFonts w:ascii="Wingdings" w:hAnsi="Wingdings" w:hint="default"/>
      </w:rPr>
    </w:lvl>
    <w:lvl w:ilvl="6" w:tplc="04180001" w:tentative="1">
      <w:start w:val="1"/>
      <w:numFmt w:val="bullet"/>
      <w:lvlText w:val=""/>
      <w:lvlJc w:val="left"/>
      <w:pPr>
        <w:ind w:left="5760" w:hanging="360"/>
      </w:pPr>
      <w:rPr>
        <w:rFonts w:ascii="Symbol" w:hAnsi="Symbol" w:hint="default"/>
      </w:rPr>
    </w:lvl>
    <w:lvl w:ilvl="7" w:tplc="04180003" w:tentative="1">
      <w:start w:val="1"/>
      <w:numFmt w:val="bullet"/>
      <w:lvlText w:val="o"/>
      <w:lvlJc w:val="left"/>
      <w:pPr>
        <w:ind w:left="6480" w:hanging="360"/>
      </w:pPr>
      <w:rPr>
        <w:rFonts w:ascii="Courier New" w:hAnsi="Courier New" w:cs="Courier New" w:hint="default"/>
      </w:rPr>
    </w:lvl>
    <w:lvl w:ilvl="8" w:tplc="04180005" w:tentative="1">
      <w:start w:val="1"/>
      <w:numFmt w:val="bullet"/>
      <w:lvlText w:val=""/>
      <w:lvlJc w:val="left"/>
      <w:pPr>
        <w:ind w:left="7200" w:hanging="360"/>
      </w:pPr>
      <w:rPr>
        <w:rFonts w:ascii="Wingdings" w:hAnsi="Wingdings" w:hint="default"/>
      </w:rPr>
    </w:lvl>
  </w:abstractNum>
  <w:abstractNum w:abstractNumId="3" w15:restartNumberingAfterBreak="0">
    <w:nsid w:val="07F7526A"/>
    <w:multiLevelType w:val="hybridMultilevel"/>
    <w:tmpl w:val="A7248C16"/>
    <w:lvl w:ilvl="0" w:tplc="30CA1584">
      <w:start w:val="1"/>
      <w:numFmt w:val="decimal"/>
      <w:lvlText w:val="%1."/>
      <w:lvlJc w:val="left"/>
      <w:pPr>
        <w:ind w:left="720" w:hanging="360"/>
      </w:pPr>
      <w:rPr>
        <w:rFonts w:hint="default"/>
        <w:b/>
        <w:i w:val="0"/>
      </w:rPr>
    </w:lvl>
    <w:lvl w:ilvl="1" w:tplc="C5FC0604">
      <w:start w:val="1"/>
      <w:numFmt w:val="decimal"/>
      <w:lvlText w:val="%2."/>
      <w:lvlJc w:val="left"/>
      <w:pPr>
        <w:ind w:left="1770" w:hanging="69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B6259C0"/>
    <w:multiLevelType w:val="hybridMultilevel"/>
    <w:tmpl w:val="83CEF4AA"/>
    <w:lvl w:ilvl="0" w:tplc="63B6DC7E">
      <w:numFmt w:val="bullet"/>
      <w:lvlText w:val="-"/>
      <w:lvlJc w:val="left"/>
      <w:pPr>
        <w:ind w:left="720" w:hanging="360"/>
      </w:pPr>
      <w:rPr>
        <w:rFonts w:ascii="Times New Roman" w:eastAsia="Times New Roman" w:hAnsi="Times New Roman"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08A29A5"/>
    <w:multiLevelType w:val="multilevel"/>
    <w:tmpl w:val="E70E8764"/>
    <w:lvl w:ilvl="0">
      <w:start w:val="1"/>
      <w:numFmt w:val="decimal"/>
      <w:lvlText w:val="%1."/>
      <w:lvlJc w:val="left"/>
      <w:pPr>
        <w:ind w:left="360" w:hanging="360"/>
      </w:pPr>
      <w:rPr>
        <w:rFonts w:hint="default"/>
        <w:color w:val="auto"/>
        <w:sz w:val="20"/>
        <w:szCs w:val="20"/>
      </w:rPr>
    </w:lvl>
    <w:lvl w:ilvl="1">
      <w:start w:val="1"/>
      <w:numFmt w:val="lowerLetter"/>
      <w:lvlText w:val="%2)"/>
      <w:lvlJc w:val="left"/>
      <w:pPr>
        <w:ind w:left="720" w:hanging="360"/>
      </w:pPr>
      <w:rPr>
        <w:rFonts w:cs="Times New Roman"/>
      </w:rPr>
    </w:lvl>
    <w:lvl w:ilvl="2">
      <w:start w:val="1"/>
      <w:numFmt w:val="upperLetter"/>
      <w:lvlText w:val="%3."/>
      <w:lvlJc w:val="left"/>
      <w:pPr>
        <w:ind w:left="1080" w:hanging="360"/>
      </w:pPr>
      <w:rPr>
        <w:rFonts w:cs="Times New Roman"/>
        <w:b/>
      </w:rPr>
    </w:lvl>
    <w:lvl w:ilvl="3">
      <w:start w:val="1"/>
      <w:numFmt w:val="decimal"/>
      <w:lvlText w:val="(%4)"/>
      <w:lvlJc w:val="left"/>
      <w:pPr>
        <w:ind w:left="1440" w:hanging="360"/>
      </w:pPr>
      <w:rPr>
        <w:rFonts w:cs="Times New Roman"/>
        <w:i w:val="0"/>
        <w:color w:val="333333"/>
      </w:rPr>
    </w:lvl>
    <w:lvl w:ilvl="4">
      <w:start w:val="1"/>
      <w:numFmt w:val="lowerLetter"/>
      <w:lvlText w:val="(%5)"/>
      <w:lvlJc w:val="left"/>
      <w:pPr>
        <w:ind w:left="1800" w:hanging="360"/>
      </w:pPr>
      <w:rPr>
        <w:rFonts w:cs="Times New Roman"/>
      </w:rPr>
    </w:lvl>
    <w:lvl w:ilvl="5">
      <w:start w:val="1"/>
      <w:numFmt w:val="lowerRoman"/>
      <w:lvlText w:val="(%6)"/>
      <w:lvlJc w:val="left"/>
      <w:pPr>
        <w:ind w:left="2160" w:hanging="360"/>
      </w:pPr>
      <w:rPr>
        <w:rFonts w:cs="Times New Roman"/>
      </w:rPr>
    </w:lvl>
    <w:lvl w:ilvl="6">
      <w:start w:val="1"/>
      <w:numFmt w:val="decimal"/>
      <w:lvlText w:val="%7."/>
      <w:lvlJc w:val="left"/>
      <w:pPr>
        <w:ind w:left="2520" w:hanging="360"/>
      </w:pPr>
      <w:rPr>
        <w:rFonts w:cs="Times New Roman"/>
      </w:rPr>
    </w:lvl>
    <w:lvl w:ilvl="7">
      <w:start w:val="1"/>
      <w:numFmt w:val="lowerLetter"/>
      <w:lvlText w:val="%8."/>
      <w:lvlJc w:val="left"/>
      <w:pPr>
        <w:ind w:left="2880" w:hanging="360"/>
      </w:pPr>
      <w:rPr>
        <w:rFonts w:cs="Times New Roman"/>
      </w:rPr>
    </w:lvl>
    <w:lvl w:ilvl="8">
      <w:start w:val="1"/>
      <w:numFmt w:val="lowerRoman"/>
      <w:lvlText w:val="%9."/>
      <w:lvlJc w:val="left"/>
      <w:pPr>
        <w:ind w:left="3240" w:hanging="360"/>
      </w:pPr>
      <w:rPr>
        <w:rFonts w:cs="Times New Roman"/>
      </w:rPr>
    </w:lvl>
  </w:abstractNum>
  <w:abstractNum w:abstractNumId="6" w15:restartNumberingAfterBreak="0">
    <w:nsid w:val="14431077"/>
    <w:multiLevelType w:val="hybridMultilevel"/>
    <w:tmpl w:val="D1D67A24"/>
    <w:lvl w:ilvl="0" w:tplc="7248A1D4">
      <w:start w:val="2"/>
      <w:numFmt w:val="bullet"/>
      <w:lvlText w:val="-"/>
      <w:lvlJc w:val="left"/>
      <w:pPr>
        <w:ind w:left="1440" w:hanging="360"/>
      </w:pPr>
      <w:rPr>
        <w:rFonts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15:restartNumberingAfterBreak="0">
    <w:nsid w:val="1588371C"/>
    <w:multiLevelType w:val="hybridMultilevel"/>
    <w:tmpl w:val="DE0C2F2A"/>
    <w:lvl w:ilvl="0" w:tplc="0418000D">
      <w:start w:val="1"/>
      <w:numFmt w:val="bullet"/>
      <w:lvlText w:val=""/>
      <w:lvlJc w:val="left"/>
      <w:pPr>
        <w:ind w:left="720" w:hanging="360"/>
      </w:pPr>
      <w:rPr>
        <w:rFonts w:ascii="Wingdings" w:hAnsi="Wingdings"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8" w15:restartNumberingAfterBreak="0">
    <w:nsid w:val="16E03879"/>
    <w:multiLevelType w:val="hybridMultilevel"/>
    <w:tmpl w:val="756AE55C"/>
    <w:lvl w:ilvl="0" w:tplc="11B8368C">
      <w:start w:val="1"/>
      <w:numFmt w:val="decimal"/>
      <w:lvlText w:val="(%1)"/>
      <w:lvlJc w:val="left"/>
      <w:pPr>
        <w:ind w:left="360" w:hanging="360"/>
      </w:pPr>
      <w:rPr>
        <w:rFonts w:hint="default"/>
      </w:rPr>
    </w:lvl>
    <w:lvl w:ilvl="1" w:tplc="04180019">
      <w:start w:val="1"/>
      <w:numFmt w:val="lowerLetter"/>
      <w:lvlText w:val="%2."/>
      <w:lvlJc w:val="left"/>
      <w:pPr>
        <w:ind w:left="1080" w:hanging="360"/>
      </w:pPr>
    </w:lvl>
    <w:lvl w:ilvl="2" w:tplc="0418001B">
      <w:start w:val="1"/>
      <w:numFmt w:val="lowerRoman"/>
      <w:lvlText w:val="%3."/>
      <w:lvlJc w:val="right"/>
      <w:pPr>
        <w:ind w:left="1800" w:hanging="180"/>
      </w:pPr>
    </w:lvl>
    <w:lvl w:ilvl="3" w:tplc="0418000F" w:tentative="1">
      <w:start w:val="1"/>
      <w:numFmt w:val="decimal"/>
      <w:lvlText w:val="%4."/>
      <w:lvlJc w:val="left"/>
      <w:pPr>
        <w:ind w:left="2520" w:hanging="360"/>
      </w:pPr>
    </w:lvl>
    <w:lvl w:ilvl="4" w:tplc="04180019" w:tentative="1">
      <w:start w:val="1"/>
      <w:numFmt w:val="lowerLetter"/>
      <w:lvlText w:val="%5."/>
      <w:lvlJc w:val="left"/>
      <w:pPr>
        <w:ind w:left="3240" w:hanging="360"/>
      </w:pPr>
    </w:lvl>
    <w:lvl w:ilvl="5" w:tplc="0418001B" w:tentative="1">
      <w:start w:val="1"/>
      <w:numFmt w:val="lowerRoman"/>
      <w:lvlText w:val="%6."/>
      <w:lvlJc w:val="right"/>
      <w:pPr>
        <w:ind w:left="3960" w:hanging="180"/>
      </w:pPr>
    </w:lvl>
    <w:lvl w:ilvl="6" w:tplc="0418000F" w:tentative="1">
      <w:start w:val="1"/>
      <w:numFmt w:val="decimal"/>
      <w:lvlText w:val="%7."/>
      <w:lvlJc w:val="left"/>
      <w:pPr>
        <w:ind w:left="4680" w:hanging="360"/>
      </w:pPr>
    </w:lvl>
    <w:lvl w:ilvl="7" w:tplc="04180019" w:tentative="1">
      <w:start w:val="1"/>
      <w:numFmt w:val="lowerLetter"/>
      <w:lvlText w:val="%8."/>
      <w:lvlJc w:val="left"/>
      <w:pPr>
        <w:ind w:left="5400" w:hanging="360"/>
      </w:pPr>
    </w:lvl>
    <w:lvl w:ilvl="8" w:tplc="0418001B" w:tentative="1">
      <w:start w:val="1"/>
      <w:numFmt w:val="lowerRoman"/>
      <w:lvlText w:val="%9."/>
      <w:lvlJc w:val="right"/>
      <w:pPr>
        <w:ind w:left="6120" w:hanging="180"/>
      </w:pPr>
    </w:lvl>
  </w:abstractNum>
  <w:abstractNum w:abstractNumId="9" w15:restartNumberingAfterBreak="0">
    <w:nsid w:val="189A7F9D"/>
    <w:multiLevelType w:val="hybridMultilevel"/>
    <w:tmpl w:val="A38250D4"/>
    <w:lvl w:ilvl="0" w:tplc="03F8827E">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0" w15:restartNumberingAfterBreak="0">
    <w:nsid w:val="1AD92ECC"/>
    <w:multiLevelType w:val="hybridMultilevel"/>
    <w:tmpl w:val="E8383B46"/>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11" w15:restartNumberingAfterBreak="0">
    <w:nsid w:val="1E351B0B"/>
    <w:multiLevelType w:val="hybridMultilevel"/>
    <w:tmpl w:val="6534E416"/>
    <w:lvl w:ilvl="0" w:tplc="04180019">
      <w:start w:val="1"/>
      <w:numFmt w:val="lowerLetter"/>
      <w:lvlText w:val="%1."/>
      <w:lvlJc w:val="left"/>
      <w:pPr>
        <w:ind w:left="1440" w:hanging="360"/>
      </w:pPr>
    </w:lvl>
    <w:lvl w:ilvl="1" w:tplc="04180019" w:tentative="1">
      <w:start w:val="1"/>
      <w:numFmt w:val="lowerLetter"/>
      <w:lvlText w:val="%2."/>
      <w:lvlJc w:val="left"/>
      <w:pPr>
        <w:ind w:left="2160" w:hanging="360"/>
      </w:pPr>
    </w:lvl>
    <w:lvl w:ilvl="2" w:tplc="0418001B" w:tentative="1">
      <w:start w:val="1"/>
      <w:numFmt w:val="lowerRoman"/>
      <w:lvlText w:val="%3."/>
      <w:lvlJc w:val="right"/>
      <w:pPr>
        <w:ind w:left="2880" w:hanging="180"/>
      </w:pPr>
    </w:lvl>
    <w:lvl w:ilvl="3" w:tplc="0418000F" w:tentative="1">
      <w:start w:val="1"/>
      <w:numFmt w:val="decimal"/>
      <w:lvlText w:val="%4."/>
      <w:lvlJc w:val="left"/>
      <w:pPr>
        <w:ind w:left="3600" w:hanging="360"/>
      </w:pPr>
    </w:lvl>
    <w:lvl w:ilvl="4" w:tplc="04180019" w:tentative="1">
      <w:start w:val="1"/>
      <w:numFmt w:val="lowerLetter"/>
      <w:lvlText w:val="%5."/>
      <w:lvlJc w:val="left"/>
      <w:pPr>
        <w:ind w:left="4320" w:hanging="360"/>
      </w:pPr>
    </w:lvl>
    <w:lvl w:ilvl="5" w:tplc="0418001B" w:tentative="1">
      <w:start w:val="1"/>
      <w:numFmt w:val="lowerRoman"/>
      <w:lvlText w:val="%6."/>
      <w:lvlJc w:val="right"/>
      <w:pPr>
        <w:ind w:left="5040" w:hanging="180"/>
      </w:pPr>
    </w:lvl>
    <w:lvl w:ilvl="6" w:tplc="0418000F" w:tentative="1">
      <w:start w:val="1"/>
      <w:numFmt w:val="decimal"/>
      <w:lvlText w:val="%7."/>
      <w:lvlJc w:val="left"/>
      <w:pPr>
        <w:ind w:left="5760" w:hanging="360"/>
      </w:pPr>
    </w:lvl>
    <w:lvl w:ilvl="7" w:tplc="04180019" w:tentative="1">
      <w:start w:val="1"/>
      <w:numFmt w:val="lowerLetter"/>
      <w:lvlText w:val="%8."/>
      <w:lvlJc w:val="left"/>
      <w:pPr>
        <w:ind w:left="6480" w:hanging="360"/>
      </w:pPr>
    </w:lvl>
    <w:lvl w:ilvl="8" w:tplc="0418001B" w:tentative="1">
      <w:start w:val="1"/>
      <w:numFmt w:val="lowerRoman"/>
      <w:lvlText w:val="%9."/>
      <w:lvlJc w:val="right"/>
      <w:pPr>
        <w:ind w:left="7200" w:hanging="180"/>
      </w:pPr>
    </w:lvl>
  </w:abstractNum>
  <w:abstractNum w:abstractNumId="12" w15:restartNumberingAfterBreak="0">
    <w:nsid w:val="1E962A7B"/>
    <w:multiLevelType w:val="hybridMultilevel"/>
    <w:tmpl w:val="65668A9A"/>
    <w:lvl w:ilvl="0" w:tplc="7AAC9B2C">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3" w15:restartNumberingAfterBreak="0">
    <w:nsid w:val="208E1207"/>
    <w:multiLevelType w:val="hybridMultilevel"/>
    <w:tmpl w:val="1A22F69A"/>
    <w:lvl w:ilvl="0" w:tplc="1C6A77C6">
      <w:start w:val="1"/>
      <w:numFmt w:val="decimal"/>
      <w:lvlText w:val="%1."/>
      <w:lvlJc w:val="left"/>
      <w:pPr>
        <w:ind w:left="720" w:hanging="360"/>
      </w:pPr>
      <w:rPr>
        <w:rFonts w:hint="default"/>
        <w:sz w:val="24"/>
      </w:rPr>
    </w:lvl>
    <w:lvl w:ilvl="1" w:tplc="FA2854AA">
      <w:start w:val="1"/>
      <w:numFmt w:val="lowerLetter"/>
      <w:lvlText w:val="%2."/>
      <w:lvlJc w:val="left"/>
      <w:pPr>
        <w:ind w:left="1440" w:hanging="360"/>
      </w:pPr>
      <w:rPr>
        <w:rFonts w:ascii="Times New Roman" w:hAnsi="Times New Roman" w:cs="Times New Roman" w:hint="default"/>
        <w:sz w:val="24"/>
      </w:r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4" w15:restartNumberingAfterBreak="0">
    <w:nsid w:val="248F40E1"/>
    <w:multiLevelType w:val="hybridMultilevel"/>
    <w:tmpl w:val="3410C798"/>
    <w:lvl w:ilvl="0" w:tplc="FEB065D0">
      <w:numFmt w:val="bullet"/>
      <w:lvlText w:val="-"/>
      <w:lvlJc w:val="left"/>
      <w:pPr>
        <w:ind w:left="720" w:hanging="360"/>
      </w:pPr>
      <w:rPr>
        <w:rFonts w:ascii="Times New Roman" w:eastAsia="Times New Roman" w:hAnsi="Times New Roman" w:cs="Times New Roman" w:hint="default"/>
        <w:color w:val="7030A0"/>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5" w15:restartNumberingAfterBreak="0">
    <w:nsid w:val="26735286"/>
    <w:multiLevelType w:val="hybridMultilevel"/>
    <w:tmpl w:val="4EE2B462"/>
    <w:lvl w:ilvl="0" w:tplc="BFEA13D4">
      <w:start w:val="1"/>
      <w:numFmt w:val="decimal"/>
      <w:lvlText w:val="%1."/>
      <w:lvlJc w:val="left"/>
      <w:pPr>
        <w:ind w:left="720" w:hanging="360"/>
      </w:pPr>
      <w:rPr>
        <w:color w:val="333333"/>
      </w:rPr>
    </w:lvl>
    <w:lvl w:ilvl="1" w:tplc="8DD23EEE">
      <w:start w:val="5"/>
      <w:numFmt w:val="bullet"/>
      <w:lvlText w:val="-"/>
      <w:lvlJc w:val="left"/>
      <w:pPr>
        <w:ind w:left="1440" w:hanging="360"/>
      </w:pPr>
      <w:rPr>
        <w:rFonts w:ascii="Arial" w:eastAsia="Calibri" w:hAnsi="Arial" w:cs="Arial" w:hint="default"/>
      </w:rPr>
    </w:lvl>
    <w:lvl w:ilvl="2" w:tplc="0418001B">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16" w15:restartNumberingAfterBreak="0">
    <w:nsid w:val="2DA6024C"/>
    <w:multiLevelType w:val="multilevel"/>
    <w:tmpl w:val="FC4A3DE8"/>
    <w:lvl w:ilvl="0">
      <w:start w:val="1"/>
      <w:numFmt w:val="decimal"/>
      <w:lvlText w:val="%1."/>
      <w:lvlJc w:val="left"/>
      <w:pPr>
        <w:ind w:left="360" w:hanging="360"/>
      </w:pPr>
      <w:rPr>
        <w:rFonts w:hint="default"/>
        <w:color w:val="auto"/>
      </w:rPr>
    </w:lvl>
    <w:lvl w:ilvl="1">
      <w:start w:val="1"/>
      <w:numFmt w:val="lowerLetter"/>
      <w:lvlText w:val="%2)"/>
      <w:lvlJc w:val="left"/>
      <w:pPr>
        <w:ind w:left="720" w:hanging="360"/>
      </w:pPr>
      <w:rPr>
        <w:rFonts w:cs="Times New Roman" w:hint="default"/>
      </w:rPr>
    </w:lvl>
    <w:lvl w:ilvl="2">
      <w:start w:val="1"/>
      <w:numFmt w:val="upperLetter"/>
      <w:lvlText w:val="%3."/>
      <w:lvlJc w:val="left"/>
      <w:pPr>
        <w:ind w:left="1080" w:hanging="360"/>
      </w:pPr>
      <w:rPr>
        <w:rFonts w:cs="Times New Roman" w:hint="default"/>
        <w:b/>
      </w:rPr>
    </w:lvl>
    <w:lvl w:ilvl="3">
      <w:start w:val="1"/>
      <w:numFmt w:val="decimal"/>
      <w:lvlText w:val="(%4)"/>
      <w:lvlJc w:val="left"/>
      <w:pPr>
        <w:ind w:left="1440" w:hanging="360"/>
      </w:pPr>
      <w:rPr>
        <w:rFonts w:cs="Times New Roman" w:hint="default"/>
        <w:i w:val="0"/>
        <w:color w:val="333333"/>
      </w:rPr>
    </w:lvl>
    <w:lvl w:ilvl="4">
      <w:start w:val="1"/>
      <w:numFmt w:val="lowerLetter"/>
      <w:lvlText w:val="(%5)"/>
      <w:lvlJc w:val="left"/>
      <w:pPr>
        <w:ind w:left="1800" w:hanging="360"/>
      </w:pPr>
      <w:rPr>
        <w:rFonts w:cs="Times New Roman" w:hint="default"/>
      </w:rPr>
    </w:lvl>
    <w:lvl w:ilvl="5">
      <w:start w:val="1"/>
      <w:numFmt w:val="lowerRoman"/>
      <w:lvlText w:val="(%6)"/>
      <w:lvlJc w:val="left"/>
      <w:pPr>
        <w:ind w:left="2160" w:hanging="360"/>
      </w:pPr>
      <w:rPr>
        <w:rFonts w:cs="Times New Roman" w:hint="default"/>
      </w:rPr>
    </w:lvl>
    <w:lvl w:ilvl="6">
      <w:start w:val="1"/>
      <w:numFmt w:val="decimal"/>
      <w:lvlText w:val="%7."/>
      <w:lvlJc w:val="left"/>
      <w:pPr>
        <w:ind w:left="2520" w:hanging="360"/>
      </w:pPr>
      <w:rPr>
        <w:rFonts w:cs="Times New Roman" w:hint="default"/>
      </w:rPr>
    </w:lvl>
    <w:lvl w:ilvl="7">
      <w:start w:val="1"/>
      <w:numFmt w:val="lowerLetter"/>
      <w:lvlText w:val="%8."/>
      <w:lvlJc w:val="left"/>
      <w:pPr>
        <w:ind w:left="2880" w:hanging="360"/>
      </w:pPr>
      <w:rPr>
        <w:rFonts w:cs="Times New Roman" w:hint="default"/>
      </w:rPr>
    </w:lvl>
    <w:lvl w:ilvl="8">
      <w:start w:val="1"/>
      <w:numFmt w:val="lowerRoman"/>
      <w:lvlText w:val="%9."/>
      <w:lvlJc w:val="left"/>
      <w:pPr>
        <w:ind w:left="3240" w:hanging="360"/>
      </w:pPr>
      <w:rPr>
        <w:rFonts w:cs="Times New Roman" w:hint="default"/>
      </w:rPr>
    </w:lvl>
  </w:abstractNum>
  <w:abstractNum w:abstractNumId="17" w15:restartNumberingAfterBreak="0">
    <w:nsid w:val="436D78A3"/>
    <w:multiLevelType w:val="hybridMultilevel"/>
    <w:tmpl w:val="5AB66712"/>
    <w:lvl w:ilvl="0" w:tplc="B1663D92">
      <w:start w:val="1"/>
      <w:numFmt w:val="bullet"/>
      <w:lvlText w:val="-"/>
      <w:lvlJc w:val="left"/>
      <w:pPr>
        <w:ind w:left="720" w:hanging="360"/>
      </w:pPr>
      <w:rPr>
        <w:rFonts w:ascii="Times New Roman" w:eastAsia="Times New Roman"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18" w15:restartNumberingAfterBreak="0">
    <w:nsid w:val="48040BB8"/>
    <w:multiLevelType w:val="hybridMultilevel"/>
    <w:tmpl w:val="83221B56"/>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B344B52"/>
    <w:multiLevelType w:val="singleLevel"/>
    <w:tmpl w:val="04090001"/>
    <w:lvl w:ilvl="0">
      <w:start w:val="1"/>
      <w:numFmt w:val="bullet"/>
      <w:lvlText w:val=""/>
      <w:lvlJc w:val="left"/>
      <w:pPr>
        <w:tabs>
          <w:tab w:val="num" w:pos="720"/>
        </w:tabs>
        <w:ind w:left="720" w:hanging="360"/>
      </w:pPr>
      <w:rPr>
        <w:rFonts w:ascii="Symbol" w:hAnsi="Symbol" w:hint="default"/>
      </w:rPr>
    </w:lvl>
  </w:abstractNum>
  <w:abstractNum w:abstractNumId="20" w15:restartNumberingAfterBreak="0">
    <w:nsid w:val="500F2763"/>
    <w:multiLevelType w:val="hybridMultilevel"/>
    <w:tmpl w:val="4EE2B0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5207292A"/>
    <w:multiLevelType w:val="hybridMultilevel"/>
    <w:tmpl w:val="E9DC27DC"/>
    <w:lvl w:ilvl="0" w:tplc="7248A1D4">
      <w:start w:val="2"/>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58D40555"/>
    <w:multiLevelType w:val="hybridMultilevel"/>
    <w:tmpl w:val="5F5260F6"/>
    <w:lvl w:ilvl="0" w:tplc="0418000F">
      <w:start w:val="1"/>
      <w:numFmt w:val="decimal"/>
      <w:lvlText w:val="%1."/>
      <w:lvlJc w:val="left"/>
      <w:pPr>
        <w:ind w:left="720" w:hanging="360"/>
      </w:pPr>
    </w:lvl>
    <w:lvl w:ilvl="1" w:tplc="04180019" w:tentative="1">
      <w:start w:val="1"/>
      <w:numFmt w:val="lowerLetter"/>
      <w:lvlText w:val="%2."/>
      <w:lvlJc w:val="left"/>
      <w:pPr>
        <w:ind w:left="1440" w:hanging="360"/>
      </w:pPr>
    </w:lvl>
    <w:lvl w:ilvl="2" w:tplc="0418001B" w:tentative="1">
      <w:start w:val="1"/>
      <w:numFmt w:val="lowerRoman"/>
      <w:lvlText w:val="%3."/>
      <w:lvlJc w:val="right"/>
      <w:pPr>
        <w:ind w:left="2160" w:hanging="180"/>
      </w:pPr>
    </w:lvl>
    <w:lvl w:ilvl="3" w:tplc="0418000F" w:tentative="1">
      <w:start w:val="1"/>
      <w:numFmt w:val="decimal"/>
      <w:lvlText w:val="%4."/>
      <w:lvlJc w:val="left"/>
      <w:pPr>
        <w:ind w:left="2880" w:hanging="360"/>
      </w:pPr>
    </w:lvl>
    <w:lvl w:ilvl="4" w:tplc="04180019" w:tentative="1">
      <w:start w:val="1"/>
      <w:numFmt w:val="lowerLetter"/>
      <w:lvlText w:val="%5."/>
      <w:lvlJc w:val="left"/>
      <w:pPr>
        <w:ind w:left="3600" w:hanging="360"/>
      </w:pPr>
    </w:lvl>
    <w:lvl w:ilvl="5" w:tplc="0418001B" w:tentative="1">
      <w:start w:val="1"/>
      <w:numFmt w:val="lowerRoman"/>
      <w:lvlText w:val="%6."/>
      <w:lvlJc w:val="right"/>
      <w:pPr>
        <w:ind w:left="4320" w:hanging="180"/>
      </w:pPr>
    </w:lvl>
    <w:lvl w:ilvl="6" w:tplc="0418000F" w:tentative="1">
      <w:start w:val="1"/>
      <w:numFmt w:val="decimal"/>
      <w:lvlText w:val="%7."/>
      <w:lvlJc w:val="left"/>
      <w:pPr>
        <w:ind w:left="5040" w:hanging="360"/>
      </w:pPr>
    </w:lvl>
    <w:lvl w:ilvl="7" w:tplc="04180019" w:tentative="1">
      <w:start w:val="1"/>
      <w:numFmt w:val="lowerLetter"/>
      <w:lvlText w:val="%8."/>
      <w:lvlJc w:val="left"/>
      <w:pPr>
        <w:ind w:left="5760" w:hanging="360"/>
      </w:pPr>
    </w:lvl>
    <w:lvl w:ilvl="8" w:tplc="0418001B" w:tentative="1">
      <w:start w:val="1"/>
      <w:numFmt w:val="lowerRoman"/>
      <w:lvlText w:val="%9."/>
      <w:lvlJc w:val="right"/>
      <w:pPr>
        <w:ind w:left="6480" w:hanging="180"/>
      </w:pPr>
    </w:lvl>
  </w:abstractNum>
  <w:abstractNum w:abstractNumId="23" w15:restartNumberingAfterBreak="0">
    <w:nsid w:val="64C10030"/>
    <w:multiLevelType w:val="hybridMultilevel"/>
    <w:tmpl w:val="E0DCEE84"/>
    <w:lvl w:ilvl="0" w:tplc="CD2497CC">
      <w:start w:val="1"/>
      <w:numFmt w:val="bullet"/>
      <w:lvlText w:val="□"/>
      <w:lvlJc w:val="left"/>
      <w:pPr>
        <w:ind w:left="1440" w:hanging="360"/>
      </w:pPr>
      <w:rPr>
        <w:rFonts w:ascii="Times New Roman" w:hAnsi="Times New Roman" w:cs="Times New Roman"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69D44151"/>
    <w:multiLevelType w:val="hybridMultilevel"/>
    <w:tmpl w:val="13C85AA2"/>
    <w:lvl w:ilvl="0" w:tplc="BBC27AC4">
      <w:start w:val="2"/>
      <w:numFmt w:val="bullet"/>
      <w:lvlText w:val="-"/>
      <w:lvlJc w:val="left"/>
      <w:pPr>
        <w:ind w:left="1080" w:hanging="360"/>
      </w:pPr>
      <w:rPr>
        <w:rFonts w:ascii="Times New Roman" w:eastAsia="Times New Roman" w:hAnsi="Times New Roman"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75841755"/>
    <w:multiLevelType w:val="hybridMultilevel"/>
    <w:tmpl w:val="8D289F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9"/>
  </w:num>
  <w:num w:numId="2">
    <w:abstractNumId w:val="20"/>
  </w:num>
  <w:num w:numId="3">
    <w:abstractNumId w:val="22"/>
  </w:num>
  <w:num w:numId="4">
    <w:abstractNumId w:val="12"/>
  </w:num>
  <w:num w:numId="5">
    <w:abstractNumId w:val="5"/>
  </w:num>
  <w:num w:numId="6">
    <w:abstractNumId w:val="16"/>
  </w:num>
  <w:num w:numId="7">
    <w:abstractNumId w:val="13"/>
  </w:num>
  <w:num w:numId="8">
    <w:abstractNumId w:val="15"/>
  </w:num>
  <w:num w:numId="9">
    <w:abstractNumId w:val="17"/>
  </w:num>
  <w:num w:numId="10">
    <w:abstractNumId w:val="11"/>
  </w:num>
  <w:num w:numId="11">
    <w:abstractNumId w:val="1"/>
  </w:num>
  <w:num w:numId="12">
    <w:abstractNumId w:val="7"/>
  </w:num>
  <w:num w:numId="13">
    <w:abstractNumId w:val="9"/>
  </w:num>
  <w:num w:numId="14">
    <w:abstractNumId w:val="24"/>
  </w:num>
  <w:num w:numId="15">
    <w:abstractNumId w:val="14"/>
  </w:num>
  <w:num w:numId="16">
    <w:abstractNumId w:val="4"/>
  </w:num>
  <w:num w:numId="17">
    <w:abstractNumId w:val="23"/>
  </w:num>
  <w:num w:numId="18">
    <w:abstractNumId w:val="2"/>
  </w:num>
  <w:num w:numId="19">
    <w:abstractNumId w:val="18"/>
  </w:num>
  <w:num w:numId="20">
    <w:abstractNumId w:val="3"/>
  </w:num>
  <w:num w:numId="21">
    <w:abstractNumId w:val="6"/>
  </w:num>
  <w:num w:numId="22">
    <w:abstractNumId w:val="21"/>
  </w:num>
  <w:num w:numId="23">
    <w:abstractNumId w:val="10"/>
  </w:num>
  <w:num w:numId="24">
    <w:abstractNumId w:val="25"/>
  </w:num>
  <w:num w:numId="25">
    <w:abstractNumId w:val="0"/>
  </w:num>
  <w:num w:numId="26">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3"/>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87"/>
  <w:displayVerticalDrawingGridEvery w:val="2"/>
  <w:noPunctuationKerning/>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346AC"/>
    <w:rsid w:val="00001698"/>
    <w:rsid w:val="0002185D"/>
    <w:rsid w:val="000241A1"/>
    <w:rsid w:val="00034151"/>
    <w:rsid w:val="00036E72"/>
    <w:rsid w:val="0004093D"/>
    <w:rsid w:val="00042C57"/>
    <w:rsid w:val="00052F4B"/>
    <w:rsid w:val="00060720"/>
    <w:rsid w:val="00060FD8"/>
    <w:rsid w:val="000630DB"/>
    <w:rsid w:val="00066AEE"/>
    <w:rsid w:val="00071512"/>
    <w:rsid w:val="000746C3"/>
    <w:rsid w:val="00075E67"/>
    <w:rsid w:val="00080C18"/>
    <w:rsid w:val="000947BB"/>
    <w:rsid w:val="000B3022"/>
    <w:rsid w:val="000C43F4"/>
    <w:rsid w:val="000D2388"/>
    <w:rsid w:val="000D3080"/>
    <w:rsid w:val="000E2758"/>
    <w:rsid w:val="000F611F"/>
    <w:rsid w:val="000F6A61"/>
    <w:rsid w:val="0010543D"/>
    <w:rsid w:val="00106762"/>
    <w:rsid w:val="00115065"/>
    <w:rsid w:val="00116E9D"/>
    <w:rsid w:val="00121283"/>
    <w:rsid w:val="00125C00"/>
    <w:rsid w:val="0014326D"/>
    <w:rsid w:val="0015397E"/>
    <w:rsid w:val="00156E21"/>
    <w:rsid w:val="0016161A"/>
    <w:rsid w:val="00163D72"/>
    <w:rsid w:val="0018320C"/>
    <w:rsid w:val="00185AAD"/>
    <w:rsid w:val="00193716"/>
    <w:rsid w:val="00194316"/>
    <w:rsid w:val="00194A64"/>
    <w:rsid w:val="00194DB3"/>
    <w:rsid w:val="00196DBD"/>
    <w:rsid w:val="001A36CC"/>
    <w:rsid w:val="001A6BC0"/>
    <w:rsid w:val="001B1681"/>
    <w:rsid w:val="001B3011"/>
    <w:rsid w:val="001B44BF"/>
    <w:rsid w:val="001B7052"/>
    <w:rsid w:val="001C0B5F"/>
    <w:rsid w:val="001C77CF"/>
    <w:rsid w:val="001C7FFA"/>
    <w:rsid w:val="001D31C4"/>
    <w:rsid w:val="001E6911"/>
    <w:rsid w:val="001F1632"/>
    <w:rsid w:val="001F720D"/>
    <w:rsid w:val="00236358"/>
    <w:rsid w:val="002375E0"/>
    <w:rsid w:val="00257097"/>
    <w:rsid w:val="00262466"/>
    <w:rsid w:val="00263835"/>
    <w:rsid w:val="00264A41"/>
    <w:rsid w:val="00265FD0"/>
    <w:rsid w:val="00281220"/>
    <w:rsid w:val="0029440C"/>
    <w:rsid w:val="002944CA"/>
    <w:rsid w:val="00294CDA"/>
    <w:rsid w:val="002A63F7"/>
    <w:rsid w:val="002A7193"/>
    <w:rsid w:val="002B0F89"/>
    <w:rsid w:val="002B6438"/>
    <w:rsid w:val="002C2912"/>
    <w:rsid w:val="002D53EE"/>
    <w:rsid w:val="002D6841"/>
    <w:rsid w:val="002F4694"/>
    <w:rsid w:val="002F513A"/>
    <w:rsid w:val="00300820"/>
    <w:rsid w:val="003147A3"/>
    <w:rsid w:val="003327E1"/>
    <w:rsid w:val="00335B6D"/>
    <w:rsid w:val="0034579E"/>
    <w:rsid w:val="00346F98"/>
    <w:rsid w:val="003554AC"/>
    <w:rsid w:val="00355591"/>
    <w:rsid w:val="003700E1"/>
    <w:rsid w:val="00373B57"/>
    <w:rsid w:val="00373CA7"/>
    <w:rsid w:val="00381893"/>
    <w:rsid w:val="003950AD"/>
    <w:rsid w:val="003A4BA1"/>
    <w:rsid w:val="003A4E39"/>
    <w:rsid w:val="003B3ED4"/>
    <w:rsid w:val="003C717B"/>
    <w:rsid w:val="003D5419"/>
    <w:rsid w:val="003F35BA"/>
    <w:rsid w:val="003F62A3"/>
    <w:rsid w:val="00401847"/>
    <w:rsid w:val="00412E41"/>
    <w:rsid w:val="004178D4"/>
    <w:rsid w:val="00430FF7"/>
    <w:rsid w:val="0043266F"/>
    <w:rsid w:val="00434904"/>
    <w:rsid w:val="004567C6"/>
    <w:rsid w:val="00470DE5"/>
    <w:rsid w:val="00471F5B"/>
    <w:rsid w:val="00474D85"/>
    <w:rsid w:val="00475C3E"/>
    <w:rsid w:val="00481F01"/>
    <w:rsid w:val="00482F0D"/>
    <w:rsid w:val="00487496"/>
    <w:rsid w:val="0049569F"/>
    <w:rsid w:val="004A6A4A"/>
    <w:rsid w:val="004C053B"/>
    <w:rsid w:val="004C3EBD"/>
    <w:rsid w:val="004D4957"/>
    <w:rsid w:val="004F7DD3"/>
    <w:rsid w:val="005039B2"/>
    <w:rsid w:val="00520F7F"/>
    <w:rsid w:val="0053321B"/>
    <w:rsid w:val="00537955"/>
    <w:rsid w:val="00547578"/>
    <w:rsid w:val="00566726"/>
    <w:rsid w:val="00595366"/>
    <w:rsid w:val="005979C9"/>
    <w:rsid w:val="005A0AB2"/>
    <w:rsid w:val="005A3DD7"/>
    <w:rsid w:val="005A4B0A"/>
    <w:rsid w:val="005A7962"/>
    <w:rsid w:val="005B08C8"/>
    <w:rsid w:val="005B429C"/>
    <w:rsid w:val="005D5A82"/>
    <w:rsid w:val="005F5992"/>
    <w:rsid w:val="00601FDB"/>
    <w:rsid w:val="00612C4C"/>
    <w:rsid w:val="00635F93"/>
    <w:rsid w:val="006406B6"/>
    <w:rsid w:val="00644CA8"/>
    <w:rsid w:val="00660432"/>
    <w:rsid w:val="00661030"/>
    <w:rsid w:val="006669D8"/>
    <w:rsid w:val="006672B3"/>
    <w:rsid w:val="006732D6"/>
    <w:rsid w:val="00675204"/>
    <w:rsid w:val="006811AC"/>
    <w:rsid w:val="006A7003"/>
    <w:rsid w:val="006C23CC"/>
    <w:rsid w:val="006C5F91"/>
    <w:rsid w:val="006E03EB"/>
    <w:rsid w:val="006E44F9"/>
    <w:rsid w:val="006F05C9"/>
    <w:rsid w:val="006F2FA8"/>
    <w:rsid w:val="006F5DB3"/>
    <w:rsid w:val="0070374F"/>
    <w:rsid w:val="00712421"/>
    <w:rsid w:val="007167D2"/>
    <w:rsid w:val="00720A11"/>
    <w:rsid w:val="00741F6E"/>
    <w:rsid w:val="007468B6"/>
    <w:rsid w:val="00762A51"/>
    <w:rsid w:val="0078149A"/>
    <w:rsid w:val="00794F5D"/>
    <w:rsid w:val="007A0D97"/>
    <w:rsid w:val="007A2E69"/>
    <w:rsid w:val="007B1950"/>
    <w:rsid w:val="007D107E"/>
    <w:rsid w:val="007D2515"/>
    <w:rsid w:val="007D4016"/>
    <w:rsid w:val="007D6315"/>
    <w:rsid w:val="007E0CC3"/>
    <w:rsid w:val="007F0AEB"/>
    <w:rsid w:val="00805441"/>
    <w:rsid w:val="008160C7"/>
    <w:rsid w:val="0081678E"/>
    <w:rsid w:val="00821220"/>
    <w:rsid w:val="00823D86"/>
    <w:rsid w:val="00832826"/>
    <w:rsid w:val="0083526F"/>
    <w:rsid w:val="00842A03"/>
    <w:rsid w:val="008534A3"/>
    <w:rsid w:val="0085460B"/>
    <w:rsid w:val="00870AB6"/>
    <w:rsid w:val="00873B64"/>
    <w:rsid w:val="00877611"/>
    <w:rsid w:val="00877AD8"/>
    <w:rsid w:val="00880DCF"/>
    <w:rsid w:val="008901B7"/>
    <w:rsid w:val="00890EE2"/>
    <w:rsid w:val="008A46E6"/>
    <w:rsid w:val="008A4CA3"/>
    <w:rsid w:val="008B092C"/>
    <w:rsid w:val="008B35C7"/>
    <w:rsid w:val="008B6C05"/>
    <w:rsid w:val="008C0D3D"/>
    <w:rsid w:val="008D0801"/>
    <w:rsid w:val="008E0C14"/>
    <w:rsid w:val="008E5FB9"/>
    <w:rsid w:val="008F1F6B"/>
    <w:rsid w:val="008F2EBC"/>
    <w:rsid w:val="008F7088"/>
    <w:rsid w:val="009054BE"/>
    <w:rsid w:val="00921F29"/>
    <w:rsid w:val="009251FF"/>
    <w:rsid w:val="00931FE7"/>
    <w:rsid w:val="0093274A"/>
    <w:rsid w:val="00933872"/>
    <w:rsid w:val="009346AC"/>
    <w:rsid w:val="0094426F"/>
    <w:rsid w:val="00952F13"/>
    <w:rsid w:val="009548B4"/>
    <w:rsid w:val="0095513F"/>
    <w:rsid w:val="00962768"/>
    <w:rsid w:val="00964B61"/>
    <w:rsid w:val="009655D2"/>
    <w:rsid w:val="009656E8"/>
    <w:rsid w:val="00967C0D"/>
    <w:rsid w:val="00984780"/>
    <w:rsid w:val="009847E8"/>
    <w:rsid w:val="0099224C"/>
    <w:rsid w:val="00994799"/>
    <w:rsid w:val="009A0DF7"/>
    <w:rsid w:val="009A215F"/>
    <w:rsid w:val="009A46C8"/>
    <w:rsid w:val="009B2CCF"/>
    <w:rsid w:val="009B5C28"/>
    <w:rsid w:val="009C0807"/>
    <w:rsid w:val="009C314C"/>
    <w:rsid w:val="009C6B6F"/>
    <w:rsid w:val="009D381D"/>
    <w:rsid w:val="009E05D2"/>
    <w:rsid w:val="009E4F0A"/>
    <w:rsid w:val="009F483A"/>
    <w:rsid w:val="00A01E96"/>
    <w:rsid w:val="00A10CCF"/>
    <w:rsid w:val="00A15CBE"/>
    <w:rsid w:val="00A16BDE"/>
    <w:rsid w:val="00A23A4A"/>
    <w:rsid w:val="00A34A34"/>
    <w:rsid w:val="00A42C71"/>
    <w:rsid w:val="00A52087"/>
    <w:rsid w:val="00A5666A"/>
    <w:rsid w:val="00A66372"/>
    <w:rsid w:val="00A75EC6"/>
    <w:rsid w:val="00A76826"/>
    <w:rsid w:val="00A8364E"/>
    <w:rsid w:val="00A85D82"/>
    <w:rsid w:val="00A97592"/>
    <w:rsid w:val="00A979B5"/>
    <w:rsid w:val="00AA57E5"/>
    <w:rsid w:val="00AA6244"/>
    <w:rsid w:val="00AB06FB"/>
    <w:rsid w:val="00AB7100"/>
    <w:rsid w:val="00AC0E03"/>
    <w:rsid w:val="00AD34E4"/>
    <w:rsid w:val="00B11256"/>
    <w:rsid w:val="00B16004"/>
    <w:rsid w:val="00B17923"/>
    <w:rsid w:val="00B20032"/>
    <w:rsid w:val="00B223A6"/>
    <w:rsid w:val="00B319CF"/>
    <w:rsid w:val="00B32048"/>
    <w:rsid w:val="00B5634B"/>
    <w:rsid w:val="00B62AD6"/>
    <w:rsid w:val="00B65952"/>
    <w:rsid w:val="00B71D76"/>
    <w:rsid w:val="00B777C9"/>
    <w:rsid w:val="00B84033"/>
    <w:rsid w:val="00BA4630"/>
    <w:rsid w:val="00BB2DFA"/>
    <w:rsid w:val="00BB49DE"/>
    <w:rsid w:val="00BC43F0"/>
    <w:rsid w:val="00BD12D5"/>
    <w:rsid w:val="00BD1B39"/>
    <w:rsid w:val="00BE23FF"/>
    <w:rsid w:val="00BF307A"/>
    <w:rsid w:val="00C16F55"/>
    <w:rsid w:val="00C16F97"/>
    <w:rsid w:val="00C23C11"/>
    <w:rsid w:val="00C23FF2"/>
    <w:rsid w:val="00C26399"/>
    <w:rsid w:val="00C43278"/>
    <w:rsid w:val="00C47F2A"/>
    <w:rsid w:val="00C63BAF"/>
    <w:rsid w:val="00C82010"/>
    <w:rsid w:val="00C82C6D"/>
    <w:rsid w:val="00C85271"/>
    <w:rsid w:val="00C90AD9"/>
    <w:rsid w:val="00C976A9"/>
    <w:rsid w:val="00CA1D7D"/>
    <w:rsid w:val="00CA3268"/>
    <w:rsid w:val="00CA7327"/>
    <w:rsid w:val="00CB275F"/>
    <w:rsid w:val="00CD6397"/>
    <w:rsid w:val="00CE2276"/>
    <w:rsid w:val="00CE5053"/>
    <w:rsid w:val="00CE7091"/>
    <w:rsid w:val="00CE7E73"/>
    <w:rsid w:val="00CF4C4F"/>
    <w:rsid w:val="00D04B76"/>
    <w:rsid w:val="00D0558F"/>
    <w:rsid w:val="00D33732"/>
    <w:rsid w:val="00D34727"/>
    <w:rsid w:val="00D35A1A"/>
    <w:rsid w:val="00D4005E"/>
    <w:rsid w:val="00D42650"/>
    <w:rsid w:val="00D45C62"/>
    <w:rsid w:val="00D51EA5"/>
    <w:rsid w:val="00D6670B"/>
    <w:rsid w:val="00D734AC"/>
    <w:rsid w:val="00D826A8"/>
    <w:rsid w:val="00DA5274"/>
    <w:rsid w:val="00DC3490"/>
    <w:rsid w:val="00DE02A6"/>
    <w:rsid w:val="00DE54DF"/>
    <w:rsid w:val="00DF62EA"/>
    <w:rsid w:val="00E10C8F"/>
    <w:rsid w:val="00E115A3"/>
    <w:rsid w:val="00E11E3F"/>
    <w:rsid w:val="00E1692F"/>
    <w:rsid w:val="00E26A6C"/>
    <w:rsid w:val="00E37DD7"/>
    <w:rsid w:val="00E63989"/>
    <w:rsid w:val="00E63CA6"/>
    <w:rsid w:val="00E95167"/>
    <w:rsid w:val="00E96C60"/>
    <w:rsid w:val="00EA0CA7"/>
    <w:rsid w:val="00EB05FE"/>
    <w:rsid w:val="00EB42BF"/>
    <w:rsid w:val="00EB65CD"/>
    <w:rsid w:val="00EB764E"/>
    <w:rsid w:val="00EC0889"/>
    <w:rsid w:val="00EF0C31"/>
    <w:rsid w:val="00EF404A"/>
    <w:rsid w:val="00F00B7F"/>
    <w:rsid w:val="00F028B6"/>
    <w:rsid w:val="00F26CAE"/>
    <w:rsid w:val="00F37E1A"/>
    <w:rsid w:val="00F477F5"/>
    <w:rsid w:val="00F62833"/>
    <w:rsid w:val="00F761AB"/>
    <w:rsid w:val="00FA0060"/>
    <w:rsid w:val="00FA058F"/>
    <w:rsid w:val="00FA07FC"/>
    <w:rsid w:val="00FA0D00"/>
    <w:rsid w:val="00FD3DBC"/>
    <w:rsid w:val="00FE2CDB"/>
    <w:rsid w:val="00FF268A"/>
    <w:rsid w:val="00FF32D9"/>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5"/>
    <o:shapelayout v:ext="edit">
      <o:idmap v:ext="edit" data="1"/>
    </o:shapelayout>
  </w:shapeDefaults>
  <w:decimalSymbol w:val="."/>
  <w:listSeparator w:val=","/>
  <w14:docId w14:val="2B202B8F"/>
  <w15:chartTrackingRefBased/>
  <w15:docId w15:val="{B1F1DC49-E443-445C-833E-29956C7291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ro-RO" w:eastAsia="ro-RO"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lang w:val="en-US" w:eastAsia="en-US"/>
    </w:rPr>
  </w:style>
  <w:style w:type="paragraph" w:styleId="Heading1">
    <w:name w:val="heading 1"/>
    <w:basedOn w:val="Normal"/>
    <w:next w:val="Normal"/>
    <w:link w:val="Heading1Char"/>
    <w:qFormat/>
    <w:pPr>
      <w:keepNext/>
      <w:jc w:val="center"/>
      <w:outlineLvl w:val="0"/>
    </w:pPr>
    <w:rPr>
      <w:b/>
      <w:bCs/>
      <w:sz w:val="32"/>
      <w:lang w:val="ro-RO"/>
    </w:rPr>
  </w:style>
  <w:style w:type="paragraph" w:styleId="Heading2">
    <w:name w:val="heading 2"/>
    <w:basedOn w:val="Normal"/>
    <w:next w:val="Normal"/>
    <w:link w:val="Heading2Char"/>
    <w:unhideWhenUsed/>
    <w:qFormat/>
    <w:rsid w:val="00265FD0"/>
    <w:pPr>
      <w:keepNext/>
      <w:keepLines/>
      <w:spacing w:before="4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color w:val="0000FF"/>
      <w:u w:val="single"/>
    </w:rPr>
  </w:style>
  <w:style w:type="paragraph" w:styleId="BodyText">
    <w:name w:val="Body Text"/>
    <w:basedOn w:val="Normal"/>
    <w:link w:val="BodyTextChar"/>
    <w:pPr>
      <w:jc w:val="center"/>
    </w:pPr>
    <w:rPr>
      <w:lang w:val="ro-RO"/>
    </w:rPr>
  </w:style>
  <w:style w:type="character" w:styleId="FollowedHyperlink">
    <w:name w:val="FollowedHyperlink"/>
    <w:rPr>
      <w:color w:val="800080"/>
      <w:u w:val="single"/>
    </w:rPr>
  </w:style>
  <w:style w:type="paragraph" w:styleId="Header">
    <w:name w:val="header"/>
    <w:basedOn w:val="Normal"/>
    <w:rsid w:val="00FA0D00"/>
    <w:pPr>
      <w:tabs>
        <w:tab w:val="center" w:pos="4320"/>
        <w:tab w:val="right" w:pos="8640"/>
      </w:tabs>
    </w:pPr>
  </w:style>
  <w:style w:type="paragraph" w:styleId="Footer">
    <w:name w:val="footer"/>
    <w:basedOn w:val="Normal"/>
    <w:link w:val="FooterChar"/>
    <w:uiPriority w:val="99"/>
    <w:rsid w:val="00FA0D00"/>
    <w:pPr>
      <w:tabs>
        <w:tab w:val="center" w:pos="4320"/>
        <w:tab w:val="right" w:pos="8640"/>
      </w:tabs>
    </w:pPr>
  </w:style>
  <w:style w:type="paragraph" w:styleId="BalloonText">
    <w:name w:val="Balloon Text"/>
    <w:basedOn w:val="Normal"/>
    <w:link w:val="BalloonTextChar"/>
    <w:rsid w:val="00EF0C31"/>
    <w:rPr>
      <w:rFonts w:ascii="Segoe UI" w:hAnsi="Segoe UI" w:cs="Segoe UI"/>
      <w:sz w:val="18"/>
      <w:szCs w:val="18"/>
    </w:rPr>
  </w:style>
  <w:style w:type="character" w:customStyle="1" w:styleId="BalloonTextChar">
    <w:name w:val="Balloon Text Char"/>
    <w:link w:val="BalloonText"/>
    <w:rsid w:val="00EF0C31"/>
    <w:rPr>
      <w:rFonts w:ascii="Segoe UI" w:hAnsi="Segoe UI" w:cs="Segoe UI"/>
      <w:sz w:val="18"/>
      <w:szCs w:val="18"/>
      <w:lang w:val="en-US" w:eastAsia="en-US"/>
    </w:rPr>
  </w:style>
  <w:style w:type="paragraph" w:styleId="BodyText2">
    <w:name w:val="Body Text 2"/>
    <w:basedOn w:val="Normal"/>
    <w:link w:val="BodyText2Char"/>
    <w:rsid w:val="003700E1"/>
    <w:pPr>
      <w:spacing w:after="120" w:line="480" w:lineRule="auto"/>
    </w:pPr>
  </w:style>
  <w:style w:type="character" w:customStyle="1" w:styleId="BodyText2Char">
    <w:name w:val="Body Text 2 Char"/>
    <w:link w:val="BodyText2"/>
    <w:rsid w:val="003700E1"/>
    <w:rPr>
      <w:sz w:val="24"/>
      <w:szCs w:val="24"/>
      <w:lang w:val="en-US" w:eastAsia="en-US"/>
    </w:rPr>
  </w:style>
  <w:style w:type="paragraph" w:customStyle="1" w:styleId="Default">
    <w:name w:val="Default"/>
    <w:rsid w:val="005A3DD7"/>
    <w:pPr>
      <w:autoSpaceDE w:val="0"/>
      <w:autoSpaceDN w:val="0"/>
      <w:adjustRightInd w:val="0"/>
    </w:pPr>
    <w:rPr>
      <w:rFonts w:eastAsia="Calibri"/>
      <w:color w:val="000000"/>
      <w:sz w:val="24"/>
      <w:szCs w:val="24"/>
      <w:lang w:val="en-US" w:eastAsia="en-US"/>
    </w:rPr>
  </w:style>
  <w:style w:type="character" w:customStyle="1" w:styleId="Heading2Char">
    <w:name w:val="Heading 2 Char"/>
    <w:basedOn w:val="DefaultParagraphFont"/>
    <w:link w:val="Heading2"/>
    <w:rsid w:val="00265FD0"/>
    <w:rPr>
      <w:rFonts w:asciiTheme="majorHAnsi" w:eastAsiaTheme="majorEastAsia" w:hAnsiTheme="majorHAnsi" w:cstheme="majorBidi"/>
      <w:color w:val="2E74B5" w:themeColor="accent1" w:themeShade="BF"/>
      <w:sz w:val="26"/>
      <w:szCs w:val="26"/>
      <w:lang w:val="en-US" w:eastAsia="en-US"/>
    </w:rPr>
  </w:style>
  <w:style w:type="character" w:customStyle="1" w:styleId="Heading1Char">
    <w:name w:val="Heading 1 Char"/>
    <w:basedOn w:val="DefaultParagraphFont"/>
    <w:link w:val="Heading1"/>
    <w:rsid w:val="00001698"/>
    <w:rPr>
      <w:b/>
      <w:bCs/>
      <w:sz w:val="32"/>
      <w:szCs w:val="24"/>
      <w:lang w:eastAsia="en-US"/>
    </w:rPr>
  </w:style>
  <w:style w:type="character" w:customStyle="1" w:styleId="BodyTextChar">
    <w:name w:val="Body Text Char"/>
    <w:basedOn w:val="DefaultParagraphFont"/>
    <w:link w:val="BodyText"/>
    <w:rsid w:val="00001698"/>
    <w:rPr>
      <w:sz w:val="24"/>
      <w:szCs w:val="24"/>
      <w:lang w:eastAsia="en-US"/>
    </w:rPr>
  </w:style>
  <w:style w:type="table" w:styleId="TableGrid">
    <w:name w:val="Table Grid"/>
    <w:basedOn w:val="TableNormal"/>
    <w:uiPriority w:val="39"/>
    <w:rsid w:val="00071512"/>
    <w:rPr>
      <w:rFonts w:asciiTheme="minorHAnsi" w:eastAsiaTheme="minorHAnsi" w:hAnsiTheme="minorHAnsi" w:cstheme="minorBidi"/>
      <w:sz w:val="22"/>
      <w:szCs w:val="22"/>
      <w:lang w:val="en-US"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Nummerierung,Listenabsatz1,Forth level"/>
    <w:basedOn w:val="Normal"/>
    <w:link w:val="ListParagraphChar"/>
    <w:uiPriority w:val="34"/>
    <w:qFormat/>
    <w:rsid w:val="00DE02A6"/>
    <w:pPr>
      <w:ind w:left="720"/>
      <w:contextualSpacing/>
    </w:pPr>
  </w:style>
  <w:style w:type="character" w:customStyle="1" w:styleId="FooterChar">
    <w:name w:val="Footer Char"/>
    <w:basedOn w:val="DefaultParagraphFont"/>
    <w:link w:val="Footer"/>
    <w:uiPriority w:val="99"/>
    <w:rsid w:val="002F4694"/>
    <w:rPr>
      <w:sz w:val="24"/>
      <w:szCs w:val="24"/>
      <w:lang w:val="en-US" w:eastAsia="en-US"/>
    </w:rPr>
  </w:style>
  <w:style w:type="character" w:styleId="PlaceholderText">
    <w:name w:val="Placeholder Text"/>
    <w:basedOn w:val="DefaultParagraphFont"/>
    <w:uiPriority w:val="99"/>
    <w:semiHidden/>
    <w:rsid w:val="003554AC"/>
    <w:rPr>
      <w:color w:val="808080"/>
    </w:rPr>
  </w:style>
  <w:style w:type="character" w:customStyle="1" w:styleId="ListParagraphChar">
    <w:name w:val="List Paragraph Char"/>
    <w:aliases w:val="Nummerierung Char,Listenabsatz1 Char,Forth level Char"/>
    <w:basedOn w:val="DefaultParagraphFont"/>
    <w:link w:val="ListParagraph"/>
    <w:uiPriority w:val="34"/>
    <w:locked/>
    <w:rsid w:val="00C85271"/>
    <w:rPr>
      <w:sz w:val="24"/>
      <w:szCs w:val="24"/>
      <w:lang w:val="en-US" w:eastAsia="en-US"/>
    </w:rPr>
  </w:style>
  <w:style w:type="paragraph" w:styleId="NoSpacing">
    <w:name w:val="No Spacing"/>
    <w:uiPriority w:val="1"/>
    <w:qFormat/>
    <w:rsid w:val="007A2E69"/>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5517564">
      <w:bodyDiv w:val="1"/>
      <w:marLeft w:val="0"/>
      <w:marRight w:val="0"/>
      <w:marTop w:val="0"/>
      <w:marBottom w:val="0"/>
      <w:divBdr>
        <w:top w:val="none" w:sz="0" w:space="0" w:color="auto"/>
        <w:left w:val="none" w:sz="0" w:space="0" w:color="auto"/>
        <w:bottom w:val="none" w:sz="0" w:space="0" w:color="auto"/>
        <w:right w:val="none" w:sz="0" w:space="0" w:color="auto"/>
      </w:divBdr>
    </w:div>
    <w:div w:id="529413547">
      <w:bodyDiv w:val="1"/>
      <w:marLeft w:val="0"/>
      <w:marRight w:val="0"/>
      <w:marTop w:val="0"/>
      <w:marBottom w:val="0"/>
      <w:divBdr>
        <w:top w:val="none" w:sz="0" w:space="0" w:color="auto"/>
        <w:left w:val="none" w:sz="0" w:space="0" w:color="auto"/>
        <w:bottom w:val="none" w:sz="0" w:space="0" w:color="auto"/>
        <w:right w:val="none" w:sz="0" w:space="0" w:color="auto"/>
      </w:divBdr>
      <w:divsChild>
        <w:div w:id="1601790311">
          <w:marLeft w:val="547"/>
          <w:marRight w:val="0"/>
          <w:marTop w:val="0"/>
          <w:marBottom w:val="0"/>
          <w:divBdr>
            <w:top w:val="none" w:sz="0" w:space="0" w:color="auto"/>
            <w:left w:val="none" w:sz="0" w:space="0" w:color="auto"/>
            <w:bottom w:val="none" w:sz="0" w:space="0" w:color="auto"/>
            <w:right w:val="none" w:sz="0" w:space="0" w:color="auto"/>
          </w:divBdr>
        </w:div>
        <w:div w:id="474837845">
          <w:marLeft w:val="547"/>
          <w:marRight w:val="0"/>
          <w:marTop w:val="0"/>
          <w:marBottom w:val="0"/>
          <w:divBdr>
            <w:top w:val="none" w:sz="0" w:space="0" w:color="auto"/>
            <w:left w:val="none" w:sz="0" w:space="0" w:color="auto"/>
            <w:bottom w:val="none" w:sz="0" w:space="0" w:color="auto"/>
            <w:right w:val="none" w:sz="0" w:space="0" w:color="auto"/>
          </w:divBdr>
        </w:div>
      </w:divsChild>
    </w:div>
    <w:div w:id="628390676">
      <w:bodyDiv w:val="1"/>
      <w:marLeft w:val="0"/>
      <w:marRight w:val="0"/>
      <w:marTop w:val="0"/>
      <w:marBottom w:val="0"/>
      <w:divBdr>
        <w:top w:val="none" w:sz="0" w:space="0" w:color="auto"/>
        <w:left w:val="none" w:sz="0" w:space="0" w:color="auto"/>
        <w:bottom w:val="none" w:sz="0" w:space="0" w:color="auto"/>
        <w:right w:val="none" w:sz="0" w:space="0" w:color="auto"/>
      </w:divBdr>
      <w:divsChild>
        <w:div w:id="716710168">
          <w:marLeft w:val="547"/>
          <w:marRight w:val="0"/>
          <w:marTop w:val="0"/>
          <w:marBottom w:val="0"/>
          <w:divBdr>
            <w:top w:val="none" w:sz="0" w:space="0" w:color="auto"/>
            <w:left w:val="none" w:sz="0" w:space="0" w:color="auto"/>
            <w:bottom w:val="none" w:sz="0" w:space="0" w:color="auto"/>
            <w:right w:val="none" w:sz="0" w:space="0" w:color="auto"/>
          </w:divBdr>
        </w:div>
      </w:divsChild>
    </w:div>
    <w:div w:id="704865505">
      <w:bodyDiv w:val="1"/>
      <w:marLeft w:val="0"/>
      <w:marRight w:val="0"/>
      <w:marTop w:val="0"/>
      <w:marBottom w:val="0"/>
      <w:divBdr>
        <w:top w:val="none" w:sz="0" w:space="0" w:color="auto"/>
        <w:left w:val="none" w:sz="0" w:space="0" w:color="auto"/>
        <w:bottom w:val="none" w:sz="0" w:space="0" w:color="auto"/>
        <w:right w:val="none" w:sz="0" w:space="0" w:color="auto"/>
      </w:divBdr>
    </w:div>
    <w:div w:id="1580864439">
      <w:bodyDiv w:val="1"/>
      <w:marLeft w:val="0"/>
      <w:marRight w:val="0"/>
      <w:marTop w:val="0"/>
      <w:marBottom w:val="0"/>
      <w:divBdr>
        <w:top w:val="none" w:sz="0" w:space="0" w:color="auto"/>
        <w:left w:val="none" w:sz="0" w:space="0" w:color="auto"/>
        <w:bottom w:val="none" w:sz="0" w:space="0" w:color="auto"/>
        <w:right w:val="none" w:sz="0" w:space="0" w:color="auto"/>
      </w:divBdr>
    </w:div>
    <w:div w:id="1591114756">
      <w:bodyDiv w:val="1"/>
      <w:marLeft w:val="0"/>
      <w:marRight w:val="0"/>
      <w:marTop w:val="0"/>
      <w:marBottom w:val="0"/>
      <w:divBdr>
        <w:top w:val="none" w:sz="0" w:space="0" w:color="auto"/>
        <w:left w:val="none" w:sz="0" w:space="0" w:color="auto"/>
        <w:bottom w:val="none" w:sz="0" w:space="0" w:color="auto"/>
        <w:right w:val="none" w:sz="0" w:space="0" w:color="auto"/>
      </w:divBdr>
    </w:div>
    <w:div w:id="1735809008">
      <w:bodyDiv w:val="1"/>
      <w:marLeft w:val="0"/>
      <w:marRight w:val="0"/>
      <w:marTop w:val="0"/>
      <w:marBottom w:val="0"/>
      <w:divBdr>
        <w:top w:val="none" w:sz="0" w:space="0" w:color="auto"/>
        <w:left w:val="none" w:sz="0" w:space="0" w:color="auto"/>
        <w:bottom w:val="none" w:sz="0" w:space="0" w:color="auto"/>
        <w:right w:val="none" w:sz="0" w:space="0" w:color="auto"/>
      </w:divBdr>
    </w:div>
    <w:div w:id="1813213365">
      <w:bodyDiv w:val="1"/>
      <w:marLeft w:val="0"/>
      <w:marRight w:val="0"/>
      <w:marTop w:val="0"/>
      <w:marBottom w:val="0"/>
      <w:divBdr>
        <w:top w:val="none" w:sz="0" w:space="0" w:color="auto"/>
        <w:left w:val="none" w:sz="0" w:space="0" w:color="auto"/>
        <w:bottom w:val="none" w:sz="0" w:space="0" w:color="auto"/>
        <w:right w:val="none" w:sz="0" w:space="0" w:color="auto"/>
      </w:divBdr>
    </w:div>
    <w:div w:id="18369209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altName w:val="Times New Roman PSMT"/>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90F7A"/>
    <w:rsid w:val="00072E4D"/>
    <w:rsid w:val="002447D7"/>
    <w:rsid w:val="00262846"/>
    <w:rsid w:val="00373A29"/>
    <w:rsid w:val="005358B4"/>
    <w:rsid w:val="00657AC8"/>
    <w:rsid w:val="007A28CA"/>
    <w:rsid w:val="007C4F82"/>
    <w:rsid w:val="009A2E6A"/>
    <w:rsid w:val="00A418A8"/>
    <w:rsid w:val="00A90F7A"/>
    <w:rsid w:val="00D6514F"/>
    <w:rsid w:val="00DA7DAB"/>
  </w:rsids>
  <m:mathPr>
    <m:mathFont m:val="Cambria Math"/>
    <m:brkBin m:val="before"/>
    <m:brkBinSub m:val="--"/>
    <m:smallFrac m:val="0"/>
    <m:dispDef/>
    <m:lMargin m:val="0"/>
    <m:rMargin m:val="0"/>
    <m:defJc m:val="centerGroup"/>
    <m:wrapIndent m:val="1440"/>
    <m:intLim m:val="subSup"/>
    <m:naryLim m:val="undOvr"/>
  </m:mathPr>
  <w:themeFontLang w:val="ro-RO"/>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2"/>
        <w:szCs w:val="22"/>
        <w:lang w:val="ro-RO" w:eastAsia="ro-RO"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262846"/>
    <w:rPr>
      <w:color w:val="808080"/>
    </w:rPr>
  </w:style>
  <w:style w:type="paragraph" w:customStyle="1" w:styleId="9CE4E6B7F44F4A85B76C94F0A4BF72D5">
    <w:name w:val="9CE4E6B7F44F4A85B76C94F0A4BF72D5"/>
    <w:rsid w:val="00A90F7A"/>
  </w:style>
  <w:style w:type="paragraph" w:customStyle="1" w:styleId="3068E964FFEF41738E098F292068540C">
    <w:name w:val="3068E964FFEF41738E098F292068540C"/>
    <w:rsid w:val="00262846"/>
  </w:style>
  <w:style w:type="paragraph" w:customStyle="1" w:styleId="AA25B08120E94DE48574E1DBB5B75DE4">
    <w:name w:val="AA25B08120E94DE48574E1DBB5B75DE4"/>
    <w:rsid w:val="002628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TotalTime>
  <Pages>5</Pages>
  <Words>3810</Words>
  <Characters>21723</Characters>
  <Application>Microsoft Office Word</Application>
  <DocSecurity>0</DocSecurity>
  <Lines>181</Lines>
  <Paragraphs>50</Paragraphs>
  <ScaleCrop>false</ScaleCrop>
  <HeadingPairs>
    <vt:vector size="2" baseType="variant">
      <vt:variant>
        <vt:lpstr>Title</vt:lpstr>
      </vt:variant>
      <vt:variant>
        <vt:i4>1</vt:i4>
      </vt:variant>
    </vt:vector>
  </HeadingPairs>
  <TitlesOfParts>
    <vt:vector size="1" baseType="lpstr">
      <vt:lpstr>MINISTERUL EDUCAŢIEI :ŞI CERCETĂRII</vt:lpstr>
    </vt:vector>
  </TitlesOfParts>
  <Company>ASE</Company>
  <LinksUpToDate>false</LinksUpToDate>
  <CharactersWithSpaces>25483</CharactersWithSpaces>
  <SharedDoc>false</SharedDoc>
  <HLinks>
    <vt:vector size="6" baseType="variant">
      <vt:variant>
        <vt:i4>5439531</vt:i4>
      </vt:variant>
      <vt:variant>
        <vt:i4>0</vt:i4>
      </vt:variant>
      <vt:variant>
        <vt:i4>0</vt:i4>
      </vt:variant>
      <vt:variant>
        <vt:i4>5</vt:i4>
      </vt:variant>
      <vt:variant>
        <vt:lpwstr>mailto:rectorat@crc.ase.ro</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MINISTERUL EDUCAŢIEI :ŞI CERCETĂRII</dc:title>
  <dc:subject/>
  <dc:creator>editura4</dc:creator>
  <cp:keywords/>
  <dc:description/>
  <cp:lastModifiedBy>CRETAN GEORGIANA CAMELIA</cp:lastModifiedBy>
  <cp:revision>28</cp:revision>
  <cp:lastPrinted>2019-06-25T07:51:00Z</cp:lastPrinted>
  <dcterms:created xsi:type="dcterms:W3CDTF">2021-11-07T08:01:00Z</dcterms:created>
  <dcterms:modified xsi:type="dcterms:W3CDTF">2021-11-07T08:54:00Z</dcterms:modified>
</cp:coreProperties>
</file>